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E3" w:rsidRDefault="000624E3" w:rsidP="000624E3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0624E3">
        <w:rPr>
          <w:b/>
          <w:sz w:val="24"/>
          <w:szCs w:val="24"/>
        </w:rPr>
        <w:t xml:space="preserve">Кабинет химии. </w:t>
      </w:r>
    </w:p>
    <w:p w:rsidR="000624E3" w:rsidRPr="000624E3" w:rsidRDefault="000624E3" w:rsidP="000624E3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0624E3">
        <w:rPr>
          <w:b/>
          <w:sz w:val="24"/>
          <w:szCs w:val="24"/>
        </w:rPr>
        <w:t>Учебно-практическое и учебно-лабораторное оборудов</w:t>
      </w:r>
      <w:r w:rsidRPr="000624E3">
        <w:rPr>
          <w:b/>
          <w:sz w:val="24"/>
          <w:szCs w:val="24"/>
        </w:rPr>
        <w:t>а</w:t>
      </w:r>
      <w:r w:rsidRPr="000624E3">
        <w:rPr>
          <w:b/>
          <w:sz w:val="24"/>
          <w:szCs w:val="24"/>
        </w:rPr>
        <w:t>ние</w:t>
      </w:r>
    </w:p>
    <w:p w:rsidR="000624E3" w:rsidRPr="000624E3" w:rsidRDefault="000624E3" w:rsidP="000624E3">
      <w:pPr>
        <w:ind w:firstLine="567"/>
        <w:jc w:val="center"/>
        <w:rPr>
          <w:b/>
          <w:sz w:val="24"/>
          <w:szCs w:val="24"/>
        </w:rPr>
      </w:pPr>
      <w:r w:rsidRPr="000624E3">
        <w:rPr>
          <w:b/>
          <w:sz w:val="24"/>
          <w:szCs w:val="24"/>
        </w:rPr>
        <w:t>Приборы, наборы посуды и лабораторных принадлежностей для химического экспер</w:t>
      </w:r>
      <w:r w:rsidRPr="000624E3">
        <w:rPr>
          <w:b/>
          <w:sz w:val="24"/>
          <w:szCs w:val="24"/>
        </w:rPr>
        <w:t>и</w:t>
      </w:r>
      <w:r w:rsidRPr="000624E3">
        <w:rPr>
          <w:b/>
          <w:sz w:val="24"/>
          <w:szCs w:val="24"/>
        </w:rPr>
        <w:t>мента</w:t>
      </w:r>
    </w:p>
    <w:p w:rsidR="000624E3" w:rsidRPr="000624E3" w:rsidRDefault="000624E3" w:rsidP="000624E3">
      <w:pPr>
        <w:ind w:firstLine="567"/>
        <w:jc w:val="center"/>
        <w:rPr>
          <w:b/>
          <w:sz w:val="22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387"/>
        <w:gridCol w:w="850"/>
        <w:gridCol w:w="992"/>
        <w:gridCol w:w="993"/>
        <w:gridCol w:w="1451"/>
      </w:tblGrid>
      <w:tr w:rsidR="000624E3" w:rsidRPr="0019263D" w:rsidTr="000624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624E3" w:rsidRPr="0019263D" w:rsidRDefault="000624E3" w:rsidP="000624E3">
            <w:pPr>
              <w:pStyle w:val="2"/>
              <w:widowControl/>
              <w:numPr>
                <w:ilvl w:val="1"/>
                <w:numId w:val="1"/>
              </w:numPr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5387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rPr>
                <w:b/>
              </w:rPr>
            </w:pPr>
            <w:r w:rsidRPr="0019263D">
              <w:rPr>
                <w:b/>
              </w:rPr>
              <w:t>Общего назначения</w:t>
            </w:r>
          </w:p>
        </w:tc>
        <w:tc>
          <w:tcPr>
            <w:tcW w:w="850" w:type="dxa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</w:p>
        </w:tc>
        <w:tc>
          <w:tcPr>
            <w:tcW w:w="992" w:type="dxa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</w:p>
        </w:tc>
        <w:tc>
          <w:tcPr>
            <w:tcW w:w="993" w:type="dxa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</w:p>
        </w:tc>
        <w:tc>
          <w:tcPr>
            <w:tcW w:w="1451" w:type="dxa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</w:p>
        </w:tc>
      </w:tr>
      <w:tr w:rsidR="000624E3" w:rsidRPr="0019263D" w:rsidTr="000624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624E3" w:rsidRPr="0019263D" w:rsidRDefault="000624E3" w:rsidP="000624E3">
            <w:pPr>
              <w:pStyle w:val="2"/>
              <w:widowControl/>
              <w:numPr>
                <w:ilvl w:val="2"/>
                <w:numId w:val="1"/>
              </w:numPr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5387" w:type="dxa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>Нагревательные приборы (эле</w:t>
            </w:r>
            <w:r w:rsidRPr="0019263D">
              <w:t>к</w:t>
            </w:r>
            <w:r w:rsidRPr="0019263D">
              <w:t>троплитка, спиртовка)</w:t>
            </w:r>
          </w:p>
        </w:tc>
        <w:tc>
          <w:tcPr>
            <w:tcW w:w="850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</w:t>
            </w:r>
          </w:p>
        </w:tc>
        <w:tc>
          <w:tcPr>
            <w:tcW w:w="992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</w:t>
            </w:r>
          </w:p>
        </w:tc>
        <w:tc>
          <w:tcPr>
            <w:tcW w:w="993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</w:t>
            </w:r>
          </w:p>
        </w:tc>
        <w:tc>
          <w:tcPr>
            <w:tcW w:w="1451" w:type="dxa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</w:p>
        </w:tc>
      </w:tr>
      <w:tr w:rsidR="000624E3" w:rsidRPr="0019263D" w:rsidTr="000624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624E3" w:rsidRPr="0019263D" w:rsidRDefault="000624E3" w:rsidP="000624E3">
            <w:pPr>
              <w:pStyle w:val="2"/>
              <w:widowControl/>
              <w:numPr>
                <w:ilvl w:val="2"/>
                <w:numId w:val="1"/>
              </w:numPr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5387" w:type="dxa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>Доска для сушки посуды</w:t>
            </w:r>
          </w:p>
        </w:tc>
        <w:tc>
          <w:tcPr>
            <w:tcW w:w="850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</w:t>
            </w:r>
          </w:p>
        </w:tc>
        <w:tc>
          <w:tcPr>
            <w:tcW w:w="992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</w:t>
            </w:r>
          </w:p>
        </w:tc>
        <w:tc>
          <w:tcPr>
            <w:tcW w:w="993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</w:t>
            </w:r>
          </w:p>
        </w:tc>
        <w:tc>
          <w:tcPr>
            <w:tcW w:w="1451" w:type="dxa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</w:p>
        </w:tc>
      </w:tr>
      <w:tr w:rsidR="000624E3" w:rsidRPr="0019263D" w:rsidTr="000624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624E3" w:rsidRPr="0019263D" w:rsidRDefault="000624E3" w:rsidP="000624E3">
            <w:pPr>
              <w:pStyle w:val="2"/>
              <w:widowControl/>
              <w:numPr>
                <w:ilvl w:val="2"/>
                <w:numId w:val="1"/>
              </w:numPr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5387" w:type="dxa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>Комплект электроснабжения кабинета химии</w:t>
            </w:r>
          </w:p>
        </w:tc>
        <w:tc>
          <w:tcPr>
            <w:tcW w:w="850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</w:t>
            </w:r>
          </w:p>
        </w:tc>
        <w:tc>
          <w:tcPr>
            <w:tcW w:w="992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</w:t>
            </w:r>
          </w:p>
        </w:tc>
        <w:tc>
          <w:tcPr>
            <w:tcW w:w="993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</w:t>
            </w:r>
          </w:p>
        </w:tc>
        <w:tc>
          <w:tcPr>
            <w:tcW w:w="1451" w:type="dxa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</w:p>
        </w:tc>
      </w:tr>
      <w:tr w:rsidR="000624E3" w:rsidRPr="0019263D" w:rsidTr="000624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624E3" w:rsidRPr="0019263D" w:rsidRDefault="000624E3" w:rsidP="000624E3">
            <w:pPr>
              <w:pStyle w:val="2"/>
              <w:widowControl/>
              <w:numPr>
                <w:ilvl w:val="1"/>
                <w:numId w:val="1"/>
              </w:numPr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9673" w:type="dxa"/>
            <w:gridSpan w:val="5"/>
          </w:tcPr>
          <w:p w:rsidR="000624E3" w:rsidRPr="000624E3" w:rsidRDefault="000624E3" w:rsidP="000624E3">
            <w:pPr>
              <w:pStyle w:val="2"/>
              <w:spacing w:after="0" w:line="240" w:lineRule="auto"/>
              <w:rPr>
                <w:b/>
              </w:rPr>
            </w:pPr>
            <w:r w:rsidRPr="0019263D">
              <w:rPr>
                <w:b/>
              </w:rPr>
              <w:t xml:space="preserve">Демонстрационные </w:t>
            </w:r>
          </w:p>
        </w:tc>
      </w:tr>
      <w:tr w:rsidR="000624E3" w:rsidRPr="0019263D" w:rsidTr="000624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624E3" w:rsidRPr="0019263D" w:rsidRDefault="000624E3" w:rsidP="000624E3">
            <w:pPr>
              <w:pStyle w:val="2"/>
              <w:widowControl/>
              <w:numPr>
                <w:ilvl w:val="2"/>
                <w:numId w:val="1"/>
              </w:numPr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5387" w:type="dxa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>Набор посуды и принадлежностей для демонстрац</w:t>
            </w:r>
            <w:r w:rsidRPr="0019263D">
              <w:t>и</w:t>
            </w:r>
            <w:r w:rsidRPr="0019263D">
              <w:t>онных опытов по химии</w:t>
            </w:r>
          </w:p>
        </w:tc>
        <w:tc>
          <w:tcPr>
            <w:tcW w:w="850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</w:t>
            </w:r>
          </w:p>
        </w:tc>
        <w:tc>
          <w:tcPr>
            <w:tcW w:w="992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</w:t>
            </w:r>
          </w:p>
        </w:tc>
        <w:tc>
          <w:tcPr>
            <w:tcW w:w="993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</w:t>
            </w:r>
          </w:p>
        </w:tc>
        <w:tc>
          <w:tcPr>
            <w:tcW w:w="1451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ind w:left="0"/>
            </w:pPr>
            <w:r w:rsidRPr="0019263D">
              <w:t>Должен содержать гот</w:t>
            </w:r>
            <w:r w:rsidRPr="0019263D">
              <w:t>о</w:t>
            </w:r>
            <w:r w:rsidRPr="0019263D">
              <w:t>вые узлы для монт</w:t>
            </w:r>
            <w:r w:rsidRPr="0019263D">
              <w:t>а</w:t>
            </w:r>
            <w:r w:rsidRPr="0019263D">
              <w:t>жа пр</w:t>
            </w:r>
            <w:r w:rsidRPr="0019263D">
              <w:t>и</w:t>
            </w:r>
            <w:r w:rsidRPr="0019263D">
              <w:t>боров</w:t>
            </w:r>
          </w:p>
        </w:tc>
      </w:tr>
      <w:tr w:rsidR="000624E3" w:rsidRPr="0019263D" w:rsidTr="000624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624E3" w:rsidRPr="0019263D" w:rsidRDefault="000624E3" w:rsidP="000624E3">
            <w:pPr>
              <w:pStyle w:val="2"/>
              <w:widowControl/>
              <w:numPr>
                <w:ilvl w:val="2"/>
                <w:numId w:val="1"/>
              </w:numPr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5387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rPr>
                <w:b/>
              </w:rPr>
            </w:pPr>
            <w:r w:rsidRPr="0019263D">
              <w:t>Набор деталей для монтажа установок, иллюстрирующих х</w:t>
            </w:r>
            <w:r w:rsidRPr="0019263D">
              <w:t>и</w:t>
            </w:r>
            <w:r w:rsidRPr="0019263D">
              <w:t>мические производства</w:t>
            </w:r>
          </w:p>
        </w:tc>
        <w:tc>
          <w:tcPr>
            <w:tcW w:w="850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</w:t>
            </w:r>
          </w:p>
        </w:tc>
        <w:tc>
          <w:tcPr>
            <w:tcW w:w="992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</w:t>
            </w:r>
          </w:p>
        </w:tc>
        <w:tc>
          <w:tcPr>
            <w:tcW w:w="993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Р</w:t>
            </w:r>
          </w:p>
        </w:tc>
        <w:tc>
          <w:tcPr>
            <w:tcW w:w="1451" w:type="dxa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</w:p>
        </w:tc>
      </w:tr>
      <w:tr w:rsidR="000624E3" w:rsidRPr="0019263D" w:rsidTr="000624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624E3" w:rsidRPr="0019263D" w:rsidRDefault="000624E3" w:rsidP="000624E3">
            <w:pPr>
              <w:pStyle w:val="2"/>
              <w:widowControl/>
              <w:numPr>
                <w:ilvl w:val="2"/>
                <w:numId w:val="1"/>
              </w:numPr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5387" w:type="dxa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>Столик подъемный</w:t>
            </w:r>
          </w:p>
        </w:tc>
        <w:tc>
          <w:tcPr>
            <w:tcW w:w="850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</w:t>
            </w:r>
          </w:p>
        </w:tc>
        <w:tc>
          <w:tcPr>
            <w:tcW w:w="992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</w:t>
            </w:r>
          </w:p>
        </w:tc>
        <w:tc>
          <w:tcPr>
            <w:tcW w:w="993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</w:t>
            </w:r>
          </w:p>
        </w:tc>
        <w:tc>
          <w:tcPr>
            <w:tcW w:w="1451" w:type="dxa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</w:p>
        </w:tc>
      </w:tr>
      <w:tr w:rsidR="000624E3" w:rsidRPr="0019263D" w:rsidTr="000624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624E3" w:rsidRPr="0019263D" w:rsidRDefault="000624E3" w:rsidP="000624E3">
            <w:pPr>
              <w:pStyle w:val="2"/>
              <w:widowControl/>
              <w:numPr>
                <w:ilvl w:val="2"/>
                <w:numId w:val="1"/>
              </w:numPr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5387" w:type="dxa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>Штатив для демонстрационных пробирок ПХ-21</w:t>
            </w:r>
          </w:p>
        </w:tc>
        <w:tc>
          <w:tcPr>
            <w:tcW w:w="850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</w:t>
            </w:r>
          </w:p>
        </w:tc>
        <w:tc>
          <w:tcPr>
            <w:tcW w:w="992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</w:t>
            </w:r>
          </w:p>
        </w:tc>
        <w:tc>
          <w:tcPr>
            <w:tcW w:w="993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</w:t>
            </w:r>
          </w:p>
        </w:tc>
        <w:tc>
          <w:tcPr>
            <w:tcW w:w="1451" w:type="dxa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</w:p>
        </w:tc>
      </w:tr>
      <w:tr w:rsidR="000624E3" w:rsidRPr="0019263D" w:rsidTr="000624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624E3" w:rsidRPr="0019263D" w:rsidRDefault="000624E3" w:rsidP="000624E3">
            <w:pPr>
              <w:pStyle w:val="2"/>
              <w:widowControl/>
              <w:numPr>
                <w:ilvl w:val="2"/>
                <w:numId w:val="1"/>
              </w:numPr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5387" w:type="dxa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>Штатив металлический ШЛБ</w:t>
            </w:r>
          </w:p>
        </w:tc>
        <w:tc>
          <w:tcPr>
            <w:tcW w:w="850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</w:t>
            </w:r>
          </w:p>
        </w:tc>
        <w:tc>
          <w:tcPr>
            <w:tcW w:w="992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</w:t>
            </w:r>
          </w:p>
        </w:tc>
        <w:tc>
          <w:tcPr>
            <w:tcW w:w="993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</w:t>
            </w:r>
          </w:p>
        </w:tc>
        <w:tc>
          <w:tcPr>
            <w:tcW w:w="1451" w:type="dxa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</w:p>
        </w:tc>
      </w:tr>
      <w:tr w:rsidR="000624E3" w:rsidRPr="0019263D" w:rsidTr="000624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624E3" w:rsidRPr="0019263D" w:rsidRDefault="000624E3" w:rsidP="000624E3">
            <w:pPr>
              <w:pStyle w:val="2"/>
              <w:widowControl/>
              <w:numPr>
                <w:ilvl w:val="2"/>
                <w:numId w:val="1"/>
              </w:numPr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5387" w:type="dxa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>Набор флаконов (250 – 300 мл для хранения растворов реакт</w:t>
            </w:r>
            <w:r w:rsidRPr="0019263D">
              <w:t>и</w:t>
            </w:r>
            <w:r w:rsidRPr="0019263D">
              <w:t>вов)</w:t>
            </w:r>
          </w:p>
        </w:tc>
        <w:tc>
          <w:tcPr>
            <w:tcW w:w="850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</w:t>
            </w:r>
          </w:p>
        </w:tc>
        <w:tc>
          <w:tcPr>
            <w:tcW w:w="992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</w:t>
            </w:r>
          </w:p>
        </w:tc>
        <w:tc>
          <w:tcPr>
            <w:tcW w:w="993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</w:t>
            </w:r>
          </w:p>
        </w:tc>
        <w:tc>
          <w:tcPr>
            <w:tcW w:w="1451" w:type="dxa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</w:p>
        </w:tc>
      </w:tr>
      <w:tr w:rsidR="000624E3" w:rsidRPr="0019263D" w:rsidTr="000624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624E3" w:rsidRPr="0019263D" w:rsidRDefault="000624E3" w:rsidP="000624E3">
            <w:pPr>
              <w:pStyle w:val="2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0" w:line="240" w:lineRule="auto"/>
              <w:rPr>
                <w:b/>
                <w:bCs/>
              </w:rPr>
            </w:pPr>
          </w:p>
        </w:tc>
        <w:tc>
          <w:tcPr>
            <w:tcW w:w="9673" w:type="dxa"/>
            <w:gridSpan w:val="5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rPr>
                <w:b/>
              </w:rPr>
              <w:t>Специализированные приб</w:t>
            </w:r>
            <w:r w:rsidRPr="0019263D">
              <w:rPr>
                <w:b/>
              </w:rPr>
              <w:t>о</w:t>
            </w:r>
            <w:r w:rsidRPr="0019263D">
              <w:rPr>
                <w:b/>
              </w:rPr>
              <w:t>ры и аппараты</w:t>
            </w:r>
          </w:p>
        </w:tc>
      </w:tr>
      <w:tr w:rsidR="000624E3" w:rsidRPr="0019263D" w:rsidTr="000624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624E3" w:rsidRPr="0019263D" w:rsidRDefault="000624E3" w:rsidP="000624E3">
            <w:pPr>
              <w:pStyle w:val="2"/>
              <w:widowControl/>
              <w:numPr>
                <w:ilvl w:val="1"/>
                <w:numId w:val="1"/>
              </w:numPr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5387" w:type="dxa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>Аппарат (прибор) для получ</w:t>
            </w:r>
            <w:r w:rsidRPr="0019263D">
              <w:t>е</w:t>
            </w:r>
            <w:r w:rsidRPr="0019263D">
              <w:t xml:space="preserve">ния газов </w:t>
            </w:r>
          </w:p>
        </w:tc>
        <w:tc>
          <w:tcPr>
            <w:tcW w:w="850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</w:t>
            </w:r>
          </w:p>
        </w:tc>
        <w:tc>
          <w:tcPr>
            <w:tcW w:w="992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</w:t>
            </w:r>
          </w:p>
        </w:tc>
        <w:tc>
          <w:tcPr>
            <w:tcW w:w="993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</w:t>
            </w:r>
          </w:p>
        </w:tc>
        <w:tc>
          <w:tcPr>
            <w:tcW w:w="1451" w:type="dxa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</w:p>
        </w:tc>
      </w:tr>
      <w:tr w:rsidR="000624E3" w:rsidRPr="0019263D" w:rsidTr="000624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624E3" w:rsidRPr="0019263D" w:rsidRDefault="000624E3" w:rsidP="000624E3">
            <w:pPr>
              <w:pStyle w:val="2"/>
              <w:widowControl/>
              <w:numPr>
                <w:ilvl w:val="1"/>
                <w:numId w:val="1"/>
              </w:numPr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5387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rPr>
                <w:b/>
              </w:rPr>
            </w:pPr>
            <w:r w:rsidRPr="0019263D">
              <w:t>Аппарат для проведения хим</w:t>
            </w:r>
            <w:r w:rsidRPr="0019263D">
              <w:t>и</w:t>
            </w:r>
            <w:r w:rsidRPr="0019263D">
              <w:t>ческих реакций АПХР</w:t>
            </w:r>
          </w:p>
        </w:tc>
        <w:tc>
          <w:tcPr>
            <w:tcW w:w="850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</w:t>
            </w:r>
          </w:p>
        </w:tc>
        <w:tc>
          <w:tcPr>
            <w:tcW w:w="992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</w:t>
            </w:r>
          </w:p>
        </w:tc>
        <w:tc>
          <w:tcPr>
            <w:tcW w:w="993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</w:t>
            </w:r>
          </w:p>
        </w:tc>
        <w:tc>
          <w:tcPr>
            <w:tcW w:w="1451" w:type="dxa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</w:p>
        </w:tc>
      </w:tr>
      <w:tr w:rsidR="000624E3" w:rsidRPr="0019263D" w:rsidTr="000624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624E3" w:rsidRPr="0019263D" w:rsidRDefault="000624E3" w:rsidP="000624E3">
            <w:pPr>
              <w:pStyle w:val="2"/>
              <w:widowControl/>
              <w:numPr>
                <w:ilvl w:val="1"/>
                <w:numId w:val="1"/>
              </w:numPr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5387" w:type="dxa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>Источник тока высокого н</w:t>
            </w:r>
            <w:r w:rsidRPr="0019263D">
              <w:t>а</w:t>
            </w:r>
            <w:r w:rsidRPr="0019263D">
              <w:t>пряжения (25 кВ)</w:t>
            </w:r>
          </w:p>
        </w:tc>
        <w:tc>
          <w:tcPr>
            <w:tcW w:w="850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</w:t>
            </w:r>
          </w:p>
        </w:tc>
        <w:tc>
          <w:tcPr>
            <w:tcW w:w="992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</w:t>
            </w:r>
          </w:p>
        </w:tc>
        <w:tc>
          <w:tcPr>
            <w:tcW w:w="993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</w:t>
            </w:r>
          </w:p>
        </w:tc>
        <w:tc>
          <w:tcPr>
            <w:tcW w:w="1451" w:type="dxa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</w:p>
        </w:tc>
      </w:tr>
      <w:tr w:rsidR="000624E3" w:rsidRPr="0019263D" w:rsidTr="000624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624E3" w:rsidRPr="0019263D" w:rsidRDefault="000624E3" w:rsidP="000624E3">
            <w:pPr>
              <w:pStyle w:val="2"/>
              <w:widowControl/>
              <w:numPr>
                <w:ilvl w:val="1"/>
                <w:numId w:val="1"/>
              </w:numPr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5387" w:type="dxa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>Набор для опытов по химии с электрическим током</w:t>
            </w:r>
          </w:p>
        </w:tc>
        <w:tc>
          <w:tcPr>
            <w:tcW w:w="850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</w:t>
            </w:r>
          </w:p>
        </w:tc>
        <w:tc>
          <w:tcPr>
            <w:tcW w:w="992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</w:t>
            </w:r>
          </w:p>
        </w:tc>
        <w:tc>
          <w:tcPr>
            <w:tcW w:w="993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</w:t>
            </w:r>
          </w:p>
        </w:tc>
        <w:tc>
          <w:tcPr>
            <w:tcW w:w="1451" w:type="dxa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</w:p>
        </w:tc>
      </w:tr>
      <w:tr w:rsidR="000624E3" w:rsidRPr="0019263D" w:rsidTr="000624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624E3" w:rsidRPr="0019263D" w:rsidRDefault="000624E3" w:rsidP="000624E3">
            <w:pPr>
              <w:pStyle w:val="2"/>
              <w:widowControl/>
              <w:numPr>
                <w:ilvl w:val="1"/>
                <w:numId w:val="1"/>
              </w:numPr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5387" w:type="dxa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>Установка для перегонки</w:t>
            </w:r>
          </w:p>
        </w:tc>
        <w:tc>
          <w:tcPr>
            <w:tcW w:w="850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</w:t>
            </w:r>
          </w:p>
        </w:tc>
        <w:tc>
          <w:tcPr>
            <w:tcW w:w="992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</w:t>
            </w:r>
          </w:p>
        </w:tc>
        <w:tc>
          <w:tcPr>
            <w:tcW w:w="993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Р</w:t>
            </w:r>
          </w:p>
        </w:tc>
        <w:tc>
          <w:tcPr>
            <w:tcW w:w="1451" w:type="dxa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</w:p>
        </w:tc>
      </w:tr>
      <w:tr w:rsidR="000624E3" w:rsidRPr="0019263D" w:rsidTr="000624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624E3" w:rsidRPr="0019263D" w:rsidRDefault="000624E3" w:rsidP="000624E3">
            <w:pPr>
              <w:pStyle w:val="2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0" w:line="240" w:lineRule="auto"/>
              <w:rPr>
                <w:b/>
                <w:bCs/>
              </w:rPr>
            </w:pPr>
          </w:p>
        </w:tc>
        <w:tc>
          <w:tcPr>
            <w:tcW w:w="9673" w:type="dxa"/>
            <w:gridSpan w:val="5"/>
          </w:tcPr>
          <w:p w:rsidR="000624E3" w:rsidRPr="0019263D" w:rsidRDefault="000624E3" w:rsidP="000624E3">
            <w:pPr>
              <w:pStyle w:val="2"/>
              <w:spacing w:after="0" w:line="240" w:lineRule="auto"/>
              <w:rPr>
                <w:b/>
              </w:rPr>
            </w:pPr>
            <w:r w:rsidRPr="0019263D">
              <w:rPr>
                <w:b/>
              </w:rPr>
              <w:t>Комплекты для лаборато</w:t>
            </w:r>
            <w:r w:rsidRPr="0019263D">
              <w:rPr>
                <w:b/>
              </w:rPr>
              <w:t>р</w:t>
            </w:r>
            <w:r w:rsidRPr="0019263D">
              <w:rPr>
                <w:b/>
              </w:rPr>
              <w:t xml:space="preserve">ных опытов и практических занятий по химии </w:t>
            </w:r>
          </w:p>
        </w:tc>
      </w:tr>
      <w:tr w:rsidR="000624E3" w:rsidRPr="0019263D" w:rsidTr="000624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624E3" w:rsidRPr="0019263D" w:rsidRDefault="000624E3" w:rsidP="000624E3">
            <w:pPr>
              <w:pStyle w:val="2"/>
              <w:widowControl/>
              <w:numPr>
                <w:ilvl w:val="1"/>
                <w:numId w:val="1"/>
              </w:numPr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5387" w:type="dxa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>Набор посуды и принадлежн</w:t>
            </w:r>
            <w:r w:rsidRPr="0019263D">
              <w:t>о</w:t>
            </w:r>
            <w:r w:rsidRPr="0019263D">
              <w:t>стей для ученического эксп</w:t>
            </w:r>
            <w:r w:rsidRPr="0019263D">
              <w:t>е</w:t>
            </w:r>
            <w:r w:rsidRPr="0019263D">
              <w:t xml:space="preserve">римента </w:t>
            </w:r>
          </w:p>
        </w:tc>
        <w:tc>
          <w:tcPr>
            <w:tcW w:w="850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</w:p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Р</w:t>
            </w:r>
          </w:p>
        </w:tc>
        <w:tc>
          <w:tcPr>
            <w:tcW w:w="992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</w:p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Р</w:t>
            </w:r>
          </w:p>
        </w:tc>
        <w:tc>
          <w:tcPr>
            <w:tcW w:w="993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</w:p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Р</w:t>
            </w:r>
          </w:p>
        </w:tc>
        <w:tc>
          <w:tcPr>
            <w:tcW w:w="1451" w:type="dxa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</w:p>
        </w:tc>
      </w:tr>
      <w:tr w:rsidR="000624E3" w:rsidRPr="0019263D" w:rsidTr="000624E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675" w:type="dxa"/>
          </w:tcPr>
          <w:p w:rsidR="000624E3" w:rsidRPr="0019263D" w:rsidRDefault="000624E3" w:rsidP="000624E3">
            <w:pPr>
              <w:pStyle w:val="2"/>
              <w:widowControl/>
              <w:numPr>
                <w:ilvl w:val="1"/>
                <w:numId w:val="1"/>
              </w:numPr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5387" w:type="dxa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>Набор посуды и принадлежн</w:t>
            </w:r>
            <w:r w:rsidRPr="0019263D">
              <w:t>о</w:t>
            </w:r>
            <w:r w:rsidRPr="0019263D">
              <w:t>стей для курса «Основы хим</w:t>
            </w:r>
            <w:r w:rsidRPr="0019263D">
              <w:t>и</w:t>
            </w:r>
            <w:r w:rsidRPr="0019263D">
              <w:t>ческого анализа»</w:t>
            </w:r>
          </w:p>
        </w:tc>
        <w:tc>
          <w:tcPr>
            <w:tcW w:w="850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Р</w:t>
            </w:r>
          </w:p>
        </w:tc>
        <w:tc>
          <w:tcPr>
            <w:tcW w:w="1451" w:type="dxa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</w:p>
        </w:tc>
      </w:tr>
      <w:tr w:rsidR="000624E3" w:rsidRPr="0019263D" w:rsidTr="000624E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675" w:type="dxa"/>
          </w:tcPr>
          <w:p w:rsidR="000624E3" w:rsidRPr="0019263D" w:rsidRDefault="000624E3" w:rsidP="000624E3">
            <w:pPr>
              <w:pStyle w:val="2"/>
              <w:widowControl/>
              <w:numPr>
                <w:ilvl w:val="1"/>
                <w:numId w:val="1"/>
              </w:numPr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5387" w:type="dxa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>Набор банок для хранения твердых реактивов (30 – 50 мл)</w:t>
            </w:r>
          </w:p>
        </w:tc>
        <w:tc>
          <w:tcPr>
            <w:tcW w:w="850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Р</w:t>
            </w:r>
          </w:p>
        </w:tc>
        <w:tc>
          <w:tcPr>
            <w:tcW w:w="992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Р</w:t>
            </w:r>
          </w:p>
        </w:tc>
        <w:tc>
          <w:tcPr>
            <w:tcW w:w="993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Р</w:t>
            </w:r>
          </w:p>
        </w:tc>
        <w:tc>
          <w:tcPr>
            <w:tcW w:w="1451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ind w:left="0"/>
            </w:pPr>
          </w:p>
        </w:tc>
      </w:tr>
      <w:tr w:rsidR="000624E3" w:rsidRPr="0019263D" w:rsidTr="000624E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675" w:type="dxa"/>
          </w:tcPr>
          <w:p w:rsidR="000624E3" w:rsidRPr="0019263D" w:rsidRDefault="000624E3" w:rsidP="000624E3">
            <w:pPr>
              <w:pStyle w:val="2"/>
              <w:widowControl/>
              <w:numPr>
                <w:ilvl w:val="1"/>
                <w:numId w:val="1"/>
              </w:numPr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5387" w:type="dxa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>Набор склянок (флаконов) для хранения растворов реактивов</w:t>
            </w:r>
          </w:p>
        </w:tc>
        <w:tc>
          <w:tcPr>
            <w:tcW w:w="850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Р</w:t>
            </w:r>
          </w:p>
        </w:tc>
        <w:tc>
          <w:tcPr>
            <w:tcW w:w="992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Р</w:t>
            </w:r>
          </w:p>
        </w:tc>
        <w:tc>
          <w:tcPr>
            <w:tcW w:w="993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Р</w:t>
            </w:r>
          </w:p>
        </w:tc>
        <w:tc>
          <w:tcPr>
            <w:tcW w:w="1451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ind w:left="0"/>
            </w:pPr>
          </w:p>
        </w:tc>
      </w:tr>
      <w:tr w:rsidR="000624E3" w:rsidRPr="0019263D" w:rsidTr="000624E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675" w:type="dxa"/>
          </w:tcPr>
          <w:p w:rsidR="000624E3" w:rsidRPr="0019263D" w:rsidRDefault="000624E3" w:rsidP="000624E3">
            <w:pPr>
              <w:pStyle w:val="2"/>
              <w:widowControl/>
              <w:numPr>
                <w:ilvl w:val="1"/>
                <w:numId w:val="1"/>
              </w:numPr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5387" w:type="dxa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>Набор приборок (ПХ-14, ПХ-16)</w:t>
            </w:r>
          </w:p>
        </w:tc>
        <w:tc>
          <w:tcPr>
            <w:tcW w:w="850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Р</w:t>
            </w:r>
          </w:p>
        </w:tc>
        <w:tc>
          <w:tcPr>
            <w:tcW w:w="992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Р</w:t>
            </w:r>
          </w:p>
        </w:tc>
        <w:tc>
          <w:tcPr>
            <w:tcW w:w="993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Р</w:t>
            </w:r>
          </w:p>
        </w:tc>
        <w:tc>
          <w:tcPr>
            <w:tcW w:w="1451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ind w:left="0"/>
            </w:pPr>
          </w:p>
        </w:tc>
      </w:tr>
      <w:tr w:rsidR="000624E3" w:rsidRPr="0019263D" w:rsidTr="000624E3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675" w:type="dxa"/>
          </w:tcPr>
          <w:p w:rsidR="000624E3" w:rsidRPr="0019263D" w:rsidRDefault="000624E3" w:rsidP="000624E3">
            <w:pPr>
              <w:pStyle w:val="2"/>
              <w:widowControl/>
              <w:numPr>
                <w:ilvl w:val="2"/>
                <w:numId w:val="1"/>
              </w:numPr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5387" w:type="dxa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>Нагреватели приборы (электр</w:t>
            </w:r>
            <w:r w:rsidRPr="0019263D">
              <w:t>и</w:t>
            </w:r>
            <w:r w:rsidRPr="0019263D">
              <w:t>ческие 42 В, спиртовки (50 мл)</w:t>
            </w:r>
          </w:p>
        </w:tc>
        <w:tc>
          <w:tcPr>
            <w:tcW w:w="850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Р</w:t>
            </w:r>
          </w:p>
        </w:tc>
        <w:tc>
          <w:tcPr>
            <w:tcW w:w="992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Р</w:t>
            </w:r>
          </w:p>
        </w:tc>
        <w:tc>
          <w:tcPr>
            <w:tcW w:w="993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Р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</w:p>
        </w:tc>
      </w:tr>
      <w:tr w:rsidR="000624E3" w:rsidRPr="0019263D" w:rsidTr="000624E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675" w:type="dxa"/>
          </w:tcPr>
          <w:p w:rsidR="000624E3" w:rsidRPr="0019263D" w:rsidRDefault="000624E3" w:rsidP="000624E3">
            <w:pPr>
              <w:pStyle w:val="2"/>
              <w:widowControl/>
              <w:numPr>
                <w:ilvl w:val="1"/>
                <w:numId w:val="1"/>
              </w:numPr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5387" w:type="dxa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>Штатив лабораторный химич</w:t>
            </w:r>
            <w:r w:rsidRPr="0019263D">
              <w:t>е</w:t>
            </w:r>
            <w:r w:rsidRPr="0019263D">
              <w:t>ский ШЛХ</w:t>
            </w:r>
          </w:p>
        </w:tc>
        <w:tc>
          <w:tcPr>
            <w:tcW w:w="850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Р</w:t>
            </w:r>
          </w:p>
        </w:tc>
        <w:tc>
          <w:tcPr>
            <w:tcW w:w="992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Р</w:t>
            </w:r>
          </w:p>
        </w:tc>
        <w:tc>
          <w:tcPr>
            <w:tcW w:w="993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Р</w:t>
            </w:r>
          </w:p>
        </w:tc>
        <w:tc>
          <w:tcPr>
            <w:tcW w:w="1451" w:type="dxa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</w:p>
        </w:tc>
      </w:tr>
      <w:tr w:rsidR="000624E3" w:rsidRPr="0019263D" w:rsidTr="000624E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675" w:type="dxa"/>
          </w:tcPr>
          <w:p w:rsidR="000624E3" w:rsidRPr="0019263D" w:rsidRDefault="000624E3" w:rsidP="000624E3">
            <w:pPr>
              <w:pStyle w:val="2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0" w:line="240" w:lineRule="auto"/>
              <w:rPr>
                <w:b/>
                <w:bCs/>
              </w:rPr>
            </w:pPr>
          </w:p>
        </w:tc>
        <w:tc>
          <w:tcPr>
            <w:tcW w:w="9673" w:type="dxa"/>
            <w:gridSpan w:val="5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rPr>
                <w:b/>
              </w:rPr>
              <w:t xml:space="preserve">Модели </w:t>
            </w:r>
          </w:p>
        </w:tc>
      </w:tr>
      <w:tr w:rsidR="000624E3" w:rsidRPr="0019263D" w:rsidTr="000624E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675" w:type="dxa"/>
          </w:tcPr>
          <w:p w:rsidR="000624E3" w:rsidRPr="0019263D" w:rsidRDefault="000624E3" w:rsidP="000624E3">
            <w:pPr>
              <w:pStyle w:val="2"/>
              <w:widowControl/>
              <w:numPr>
                <w:ilvl w:val="1"/>
                <w:numId w:val="1"/>
              </w:numPr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5387" w:type="dxa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>Набор кристаллических реш</w:t>
            </w:r>
            <w:r w:rsidRPr="0019263D">
              <w:t>е</w:t>
            </w:r>
            <w:r w:rsidRPr="0019263D">
              <w:t>ток: алмаза, графита,</w:t>
            </w:r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>диоксида углерода,</w:t>
            </w:r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 поваренной соли, конструктор для составления мол</w:t>
            </w:r>
            <w:r w:rsidRPr="0019263D">
              <w:t>е</w:t>
            </w:r>
            <w:r w:rsidRPr="0019263D">
              <w:t>кул</w:t>
            </w:r>
          </w:p>
        </w:tc>
        <w:tc>
          <w:tcPr>
            <w:tcW w:w="850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</w:p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</w:p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</w:t>
            </w:r>
          </w:p>
        </w:tc>
        <w:tc>
          <w:tcPr>
            <w:tcW w:w="992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</w:p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</w:p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</w:t>
            </w:r>
          </w:p>
        </w:tc>
        <w:tc>
          <w:tcPr>
            <w:tcW w:w="993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</w:p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</w:p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</w:t>
            </w:r>
          </w:p>
        </w:tc>
        <w:tc>
          <w:tcPr>
            <w:tcW w:w="1451" w:type="dxa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</w:p>
          <w:p w:rsidR="000624E3" w:rsidRPr="0019263D" w:rsidRDefault="000624E3" w:rsidP="000624E3">
            <w:pPr>
              <w:pStyle w:val="2"/>
              <w:spacing w:after="0" w:line="240" w:lineRule="auto"/>
            </w:pPr>
          </w:p>
          <w:p w:rsidR="000624E3" w:rsidRPr="0019263D" w:rsidRDefault="000624E3" w:rsidP="000624E3">
            <w:pPr>
              <w:pStyle w:val="2"/>
              <w:spacing w:after="0" w:line="240" w:lineRule="auto"/>
            </w:pPr>
          </w:p>
        </w:tc>
      </w:tr>
      <w:tr w:rsidR="000624E3" w:rsidRPr="0019263D" w:rsidTr="000624E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675" w:type="dxa"/>
          </w:tcPr>
          <w:p w:rsidR="000624E3" w:rsidRPr="0019263D" w:rsidRDefault="000624E3" w:rsidP="000624E3">
            <w:pPr>
              <w:pStyle w:val="2"/>
              <w:widowControl/>
              <w:numPr>
                <w:ilvl w:val="1"/>
                <w:numId w:val="1"/>
              </w:numPr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5387" w:type="dxa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>Набор для моделирования строения неорганических в</w:t>
            </w:r>
            <w:r w:rsidRPr="0019263D">
              <w:t>е</w:t>
            </w:r>
            <w:r w:rsidRPr="0019263D">
              <w:t>ществ</w:t>
            </w:r>
          </w:p>
        </w:tc>
        <w:tc>
          <w:tcPr>
            <w:tcW w:w="850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Д/Р</w:t>
            </w:r>
          </w:p>
        </w:tc>
        <w:tc>
          <w:tcPr>
            <w:tcW w:w="992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Д/Р</w:t>
            </w:r>
          </w:p>
        </w:tc>
        <w:tc>
          <w:tcPr>
            <w:tcW w:w="993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Р</w:t>
            </w:r>
          </w:p>
        </w:tc>
        <w:tc>
          <w:tcPr>
            <w:tcW w:w="1451" w:type="dxa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</w:p>
        </w:tc>
      </w:tr>
      <w:tr w:rsidR="000624E3" w:rsidRPr="0019263D" w:rsidTr="000624E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675" w:type="dxa"/>
          </w:tcPr>
          <w:p w:rsidR="000624E3" w:rsidRPr="0019263D" w:rsidRDefault="000624E3" w:rsidP="000624E3">
            <w:pPr>
              <w:pStyle w:val="2"/>
              <w:widowControl/>
              <w:numPr>
                <w:ilvl w:val="1"/>
                <w:numId w:val="1"/>
              </w:numPr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5387" w:type="dxa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>Набор для моделирования строения органических в</w:t>
            </w:r>
            <w:r w:rsidRPr="0019263D">
              <w:t>е</w:t>
            </w:r>
            <w:r w:rsidRPr="0019263D">
              <w:t>ществ</w:t>
            </w:r>
          </w:p>
        </w:tc>
        <w:tc>
          <w:tcPr>
            <w:tcW w:w="850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Д/Р</w:t>
            </w:r>
          </w:p>
        </w:tc>
        <w:tc>
          <w:tcPr>
            <w:tcW w:w="992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Д/Р</w:t>
            </w:r>
          </w:p>
        </w:tc>
        <w:tc>
          <w:tcPr>
            <w:tcW w:w="993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Р</w:t>
            </w:r>
          </w:p>
        </w:tc>
        <w:tc>
          <w:tcPr>
            <w:tcW w:w="1451" w:type="dxa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</w:p>
        </w:tc>
      </w:tr>
      <w:tr w:rsidR="000624E3" w:rsidRPr="0019263D" w:rsidTr="000624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624E3" w:rsidRPr="0019263D" w:rsidRDefault="000624E3" w:rsidP="000624E3">
            <w:pPr>
              <w:pStyle w:val="2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0" w:line="240" w:lineRule="auto"/>
              <w:jc w:val="center"/>
              <w:rPr>
                <w:b/>
                <w:bCs/>
              </w:rPr>
            </w:pPr>
          </w:p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673" w:type="dxa"/>
            <w:gridSpan w:val="5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rPr>
                <w:b/>
              </w:rPr>
              <w:t>Натуральные объекты  коллекции</w:t>
            </w:r>
          </w:p>
        </w:tc>
      </w:tr>
      <w:tr w:rsidR="000624E3" w:rsidRPr="0019263D" w:rsidTr="000624E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624E3" w:rsidRPr="0019263D" w:rsidRDefault="000624E3" w:rsidP="000624E3">
            <w:pPr>
              <w:pStyle w:val="2"/>
              <w:widowControl/>
              <w:numPr>
                <w:ilvl w:val="1"/>
                <w:numId w:val="1"/>
              </w:numPr>
              <w:autoSpaceDE/>
              <w:autoSpaceDN/>
              <w:adjustRightInd/>
              <w:spacing w:after="0" w:line="240" w:lineRule="auto"/>
              <w:jc w:val="center"/>
            </w:pPr>
          </w:p>
        </w:tc>
        <w:tc>
          <w:tcPr>
            <w:tcW w:w="5387" w:type="dxa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Алюминий </w:t>
            </w:r>
          </w:p>
        </w:tc>
        <w:tc>
          <w:tcPr>
            <w:tcW w:w="850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Р</w:t>
            </w:r>
          </w:p>
        </w:tc>
        <w:tc>
          <w:tcPr>
            <w:tcW w:w="992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Р</w:t>
            </w:r>
          </w:p>
        </w:tc>
        <w:tc>
          <w:tcPr>
            <w:tcW w:w="993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Р</w:t>
            </w:r>
          </w:p>
        </w:tc>
        <w:tc>
          <w:tcPr>
            <w:tcW w:w="1451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</w:pPr>
          </w:p>
        </w:tc>
      </w:tr>
      <w:tr w:rsidR="000624E3" w:rsidRPr="0019263D" w:rsidTr="000624E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624E3" w:rsidRPr="0019263D" w:rsidRDefault="000624E3" w:rsidP="000624E3">
            <w:pPr>
              <w:pStyle w:val="2"/>
              <w:widowControl/>
              <w:numPr>
                <w:ilvl w:val="1"/>
                <w:numId w:val="1"/>
              </w:numPr>
              <w:autoSpaceDE/>
              <w:autoSpaceDN/>
              <w:adjustRightInd/>
              <w:spacing w:after="0" w:line="240" w:lineRule="auto"/>
              <w:jc w:val="center"/>
            </w:pPr>
          </w:p>
        </w:tc>
        <w:tc>
          <w:tcPr>
            <w:tcW w:w="5387" w:type="dxa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Волокна </w:t>
            </w:r>
          </w:p>
        </w:tc>
        <w:tc>
          <w:tcPr>
            <w:tcW w:w="850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Р</w:t>
            </w:r>
          </w:p>
        </w:tc>
        <w:tc>
          <w:tcPr>
            <w:tcW w:w="992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Р</w:t>
            </w:r>
          </w:p>
        </w:tc>
        <w:tc>
          <w:tcPr>
            <w:tcW w:w="993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Р</w:t>
            </w:r>
          </w:p>
        </w:tc>
        <w:tc>
          <w:tcPr>
            <w:tcW w:w="1451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</w:pPr>
          </w:p>
        </w:tc>
      </w:tr>
      <w:tr w:rsidR="000624E3" w:rsidRPr="0019263D" w:rsidTr="000624E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624E3" w:rsidRPr="0019263D" w:rsidRDefault="000624E3" w:rsidP="000624E3">
            <w:pPr>
              <w:pStyle w:val="2"/>
              <w:widowControl/>
              <w:numPr>
                <w:ilvl w:val="1"/>
                <w:numId w:val="1"/>
              </w:numPr>
              <w:autoSpaceDE/>
              <w:autoSpaceDN/>
              <w:adjustRightInd/>
              <w:spacing w:after="0" w:line="240" w:lineRule="auto"/>
              <w:jc w:val="center"/>
            </w:pPr>
          </w:p>
        </w:tc>
        <w:tc>
          <w:tcPr>
            <w:tcW w:w="5387" w:type="dxa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>Каменный уголь и продукты его переработки</w:t>
            </w:r>
          </w:p>
        </w:tc>
        <w:tc>
          <w:tcPr>
            <w:tcW w:w="850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Р</w:t>
            </w:r>
          </w:p>
        </w:tc>
        <w:tc>
          <w:tcPr>
            <w:tcW w:w="992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Р</w:t>
            </w:r>
          </w:p>
        </w:tc>
        <w:tc>
          <w:tcPr>
            <w:tcW w:w="993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Р</w:t>
            </w:r>
          </w:p>
        </w:tc>
        <w:tc>
          <w:tcPr>
            <w:tcW w:w="1451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</w:pPr>
          </w:p>
        </w:tc>
      </w:tr>
      <w:tr w:rsidR="000624E3" w:rsidRPr="0019263D" w:rsidTr="000624E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624E3" w:rsidRPr="0019263D" w:rsidRDefault="000624E3" w:rsidP="000624E3">
            <w:pPr>
              <w:pStyle w:val="2"/>
              <w:widowControl/>
              <w:numPr>
                <w:ilvl w:val="1"/>
                <w:numId w:val="1"/>
              </w:numPr>
              <w:autoSpaceDE/>
              <w:autoSpaceDN/>
              <w:adjustRightInd/>
              <w:spacing w:after="0" w:line="240" w:lineRule="auto"/>
              <w:jc w:val="center"/>
            </w:pPr>
          </w:p>
        </w:tc>
        <w:tc>
          <w:tcPr>
            <w:tcW w:w="5387" w:type="dxa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Каучук </w:t>
            </w:r>
          </w:p>
        </w:tc>
        <w:tc>
          <w:tcPr>
            <w:tcW w:w="850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Р</w:t>
            </w:r>
          </w:p>
        </w:tc>
        <w:tc>
          <w:tcPr>
            <w:tcW w:w="1451" w:type="dxa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</w:p>
        </w:tc>
      </w:tr>
      <w:tr w:rsidR="000624E3" w:rsidRPr="0019263D" w:rsidTr="000624E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624E3" w:rsidRPr="0019263D" w:rsidRDefault="000624E3" w:rsidP="000624E3">
            <w:pPr>
              <w:pStyle w:val="2"/>
              <w:widowControl/>
              <w:numPr>
                <w:ilvl w:val="1"/>
                <w:numId w:val="1"/>
              </w:numPr>
              <w:autoSpaceDE/>
              <w:autoSpaceDN/>
              <w:adjustRightInd/>
              <w:spacing w:after="0" w:line="240" w:lineRule="auto"/>
              <w:jc w:val="center"/>
            </w:pPr>
          </w:p>
        </w:tc>
        <w:tc>
          <w:tcPr>
            <w:tcW w:w="5387" w:type="dxa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>Металлы и сплавы</w:t>
            </w:r>
          </w:p>
        </w:tc>
        <w:tc>
          <w:tcPr>
            <w:tcW w:w="850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Р</w:t>
            </w:r>
          </w:p>
        </w:tc>
        <w:tc>
          <w:tcPr>
            <w:tcW w:w="992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Р</w:t>
            </w:r>
          </w:p>
        </w:tc>
        <w:tc>
          <w:tcPr>
            <w:tcW w:w="993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Р</w:t>
            </w:r>
          </w:p>
        </w:tc>
        <w:tc>
          <w:tcPr>
            <w:tcW w:w="1451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</w:pPr>
          </w:p>
        </w:tc>
      </w:tr>
      <w:tr w:rsidR="000624E3" w:rsidRPr="0019263D" w:rsidTr="000624E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624E3" w:rsidRPr="0019263D" w:rsidRDefault="000624E3" w:rsidP="000624E3">
            <w:pPr>
              <w:pStyle w:val="2"/>
              <w:widowControl/>
              <w:numPr>
                <w:ilvl w:val="1"/>
                <w:numId w:val="1"/>
              </w:numPr>
              <w:autoSpaceDE/>
              <w:autoSpaceDN/>
              <w:adjustRightInd/>
              <w:spacing w:after="0" w:line="240" w:lineRule="auto"/>
              <w:jc w:val="center"/>
            </w:pPr>
          </w:p>
        </w:tc>
        <w:tc>
          <w:tcPr>
            <w:tcW w:w="5387" w:type="dxa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>Минералы и горные породы</w:t>
            </w:r>
          </w:p>
        </w:tc>
        <w:tc>
          <w:tcPr>
            <w:tcW w:w="850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Р</w:t>
            </w:r>
          </w:p>
        </w:tc>
        <w:tc>
          <w:tcPr>
            <w:tcW w:w="992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Р</w:t>
            </w:r>
          </w:p>
        </w:tc>
        <w:tc>
          <w:tcPr>
            <w:tcW w:w="993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Р</w:t>
            </w:r>
          </w:p>
        </w:tc>
        <w:tc>
          <w:tcPr>
            <w:tcW w:w="1451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</w:pPr>
          </w:p>
        </w:tc>
      </w:tr>
      <w:tr w:rsidR="000624E3" w:rsidRPr="0019263D" w:rsidTr="000624E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624E3" w:rsidRPr="0019263D" w:rsidRDefault="000624E3" w:rsidP="000624E3">
            <w:pPr>
              <w:pStyle w:val="2"/>
              <w:widowControl/>
              <w:numPr>
                <w:ilvl w:val="1"/>
                <w:numId w:val="1"/>
              </w:numPr>
              <w:autoSpaceDE/>
              <w:autoSpaceDN/>
              <w:adjustRightInd/>
              <w:spacing w:after="0" w:line="240" w:lineRule="auto"/>
              <w:jc w:val="center"/>
            </w:pPr>
          </w:p>
        </w:tc>
        <w:tc>
          <w:tcPr>
            <w:tcW w:w="5387" w:type="dxa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>Набор химических элементов</w:t>
            </w:r>
          </w:p>
        </w:tc>
        <w:tc>
          <w:tcPr>
            <w:tcW w:w="850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Р</w:t>
            </w:r>
          </w:p>
        </w:tc>
        <w:tc>
          <w:tcPr>
            <w:tcW w:w="1451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</w:pPr>
          </w:p>
        </w:tc>
      </w:tr>
      <w:tr w:rsidR="000624E3" w:rsidRPr="0019263D" w:rsidTr="000624E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624E3" w:rsidRPr="0019263D" w:rsidRDefault="000624E3" w:rsidP="000624E3">
            <w:pPr>
              <w:pStyle w:val="2"/>
              <w:widowControl/>
              <w:numPr>
                <w:ilvl w:val="1"/>
                <w:numId w:val="1"/>
              </w:numPr>
              <w:autoSpaceDE/>
              <w:autoSpaceDN/>
              <w:adjustRightInd/>
              <w:spacing w:after="0" w:line="240" w:lineRule="auto"/>
              <w:jc w:val="center"/>
            </w:pPr>
          </w:p>
        </w:tc>
        <w:tc>
          <w:tcPr>
            <w:tcW w:w="5387" w:type="dxa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>Нефть и важнейшие продукты ее переработки</w:t>
            </w:r>
          </w:p>
        </w:tc>
        <w:tc>
          <w:tcPr>
            <w:tcW w:w="850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Р</w:t>
            </w:r>
          </w:p>
        </w:tc>
        <w:tc>
          <w:tcPr>
            <w:tcW w:w="992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Р</w:t>
            </w:r>
          </w:p>
        </w:tc>
        <w:tc>
          <w:tcPr>
            <w:tcW w:w="993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Р</w:t>
            </w:r>
          </w:p>
        </w:tc>
        <w:tc>
          <w:tcPr>
            <w:tcW w:w="1451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</w:pPr>
          </w:p>
        </w:tc>
      </w:tr>
      <w:tr w:rsidR="000624E3" w:rsidRPr="0019263D" w:rsidTr="000624E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624E3" w:rsidRPr="0019263D" w:rsidRDefault="000624E3" w:rsidP="000624E3">
            <w:pPr>
              <w:pStyle w:val="2"/>
              <w:widowControl/>
              <w:numPr>
                <w:ilvl w:val="1"/>
                <w:numId w:val="1"/>
              </w:numPr>
              <w:autoSpaceDE/>
              <w:autoSpaceDN/>
              <w:adjustRightInd/>
              <w:spacing w:after="0" w:line="240" w:lineRule="auto"/>
              <w:jc w:val="center"/>
            </w:pPr>
          </w:p>
        </w:tc>
        <w:tc>
          <w:tcPr>
            <w:tcW w:w="5387" w:type="dxa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Пластмассы </w:t>
            </w:r>
          </w:p>
        </w:tc>
        <w:tc>
          <w:tcPr>
            <w:tcW w:w="850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Р</w:t>
            </w:r>
          </w:p>
        </w:tc>
        <w:tc>
          <w:tcPr>
            <w:tcW w:w="992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Р</w:t>
            </w:r>
          </w:p>
        </w:tc>
        <w:tc>
          <w:tcPr>
            <w:tcW w:w="993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Р</w:t>
            </w:r>
          </w:p>
        </w:tc>
        <w:tc>
          <w:tcPr>
            <w:tcW w:w="1451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</w:pPr>
          </w:p>
        </w:tc>
      </w:tr>
      <w:tr w:rsidR="000624E3" w:rsidRPr="0019263D" w:rsidTr="000624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624E3" w:rsidRPr="0019263D" w:rsidRDefault="000624E3" w:rsidP="000624E3">
            <w:pPr>
              <w:pStyle w:val="2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673" w:type="dxa"/>
            <w:gridSpan w:val="5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rPr>
                <w:b/>
              </w:rPr>
              <w:t xml:space="preserve">Реактивы </w:t>
            </w:r>
          </w:p>
        </w:tc>
      </w:tr>
      <w:tr w:rsidR="000624E3" w:rsidRPr="0019263D" w:rsidTr="000624E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624E3" w:rsidRPr="0019263D" w:rsidRDefault="000624E3" w:rsidP="000624E3">
            <w:pPr>
              <w:pStyle w:val="2"/>
              <w:widowControl/>
              <w:numPr>
                <w:ilvl w:val="1"/>
                <w:numId w:val="1"/>
              </w:numPr>
              <w:autoSpaceDE/>
              <w:autoSpaceDN/>
              <w:adjustRightInd/>
              <w:spacing w:after="0" w:line="240" w:lineRule="auto"/>
              <w:jc w:val="center"/>
            </w:pPr>
          </w:p>
        </w:tc>
        <w:tc>
          <w:tcPr>
            <w:tcW w:w="5387" w:type="dxa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>Набор № 1 ОС «Кислоты»</w:t>
            </w:r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lastRenderedPageBreak/>
              <w:t xml:space="preserve">Кислота серная </w:t>
            </w:r>
            <w:smartTag w:uri="urn:schemas-microsoft-com:office:smarttags" w:element="metricconverter">
              <w:smartTagPr>
                <w:attr w:name="ProductID" w:val="4,800 кг"/>
              </w:smartTagPr>
              <w:r w:rsidRPr="0019263D">
                <w:t>4,800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Кислота соляная </w:t>
            </w:r>
            <w:smartTag w:uri="urn:schemas-microsoft-com:office:smarttags" w:element="metricconverter">
              <w:smartTagPr>
                <w:attr w:name="ProductID" w:val="2,500 кг"/>
              </w:smartTagPr>
              <w:r w:rsidRPr="0019263D">
                <w:t>2,500 кг</w:t>
              </w:r>
            </w:smartTag>
          </w:p>
        </w:tc>
        <w:tc>
          <w:tcPr>
            <w:tcW w:w="850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</w:p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lastRenderedPageBreak/>
              <w:t>Д/Р</w:t>
            </w:r>
          </w:p>
        </w:tc>
        <w:tc>
          <w:tcPr>
            <w:tcW w:w="992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</w:p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lastRenderedPageBreak/>
              <w:t>Д/Р</w:t>
            </w:r>
          </w:p>
        </w:tc>
        <w:tc>
          <w:tcPr>
            <w:tcW w:w="993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</w:p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lastRenderedPageBreak/>
              <w:t>Д/Р</w:t>
            </w:r>
          </w:p>
        </w:tc>
        <w:tc>
          <w:tcPr>
            <w:tcW w:w="1451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ind w:left="0"/>
            </w:pPr>
            <w:r w:rsidRPr="0019263D">
              <w:lastRenderedPageBreak/>
              <w:t>Для уч</w:t>
            </w:r>
            <w:r w:rsidRPr="0019263D">
              <w:t>а</w:t>
            </w:r>
            <w:r w:rsidRPr="0019263D">
              <w:t xml:space="preserve">щихся </w:t>
            </w:r>
            <w:r w:rsidRPr="0019263D">
              <w:lastRenderedPageBreak/>
              <w:t>только раств</w:t>
            </w:r>
            <w:r w:rsidRPr="0019263D">
              <w:t>о</w:t>
            </w:r>
            <w:r w:rsidRPr="0019263D">
              <w:t>ры</w:t>
            </w:r>
          </w:p>
        </w:tc>
      </w:tr>
      <w:tr w:rsidR="000624E3" w:rsidRPr="0019263D" w:rsidTr="000624E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624E3" w:rsidRPr="0019263D" w:rsidRDefault="000624E3" w:rsidP="000624E3">
            <w:pPr>
              <w:pStyle w:val="2"/>
              <w:widowControl/>
              <w:numPr>
                <w:ilvl w:val="1"/>
                <w:numId w:val="1"/>
              </w:numPr>
              <w:autoSpaceDE/>
              <w:autoSpaceDN/>
              <w:adjustRightInd/>
              <w:spacing w:after="0" w:line="240" w:lineRule="auto"/>
              <w:jc w:val="center"/>
            </w:pPr>
          </w:p>
        </w:tc>
        <w:tc>
          <w:tcPr>
            <w:tcW w:w="5387" w:type="dxa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>Набор № 2 ОС «Кислоты»</w:t>
            </w:r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Кислота азотная </w:t>
            </w:r>
            <w:smartTag w:uri="urn:schemas-microsoft-com:office:smarttags" w:element="metricconverter">
              <w:smartTagPr>
                <w:attr w:name="ProductID" w:val="0,300 кг"/>
              </w:smartTagPr>
              <w:r w:rsidRPr="0019263D">
                <w:t>0,300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Кислота ортофосфорная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19263D">
                <w:t>0,050 кг</w:t>
              </w:r>
            </w:smartTag>
          </w:p>
        </w:tc>
        <w:tc>
          <w:tcPr>
            <w:tcW w:w="850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</w:p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Д/Р</w:t>
            </w:r>
          </w:p>
        </w:tc>
        <w:tc>
          <w:tcPr>
            <w:tcW w:w="992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</w:p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Д/Р</w:t>
            </w:r>
          </w:p>
        </w:tc>
        <w:tc>
          <w:tcPr>
            <w:tcW w:w="993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</w:p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Д/Р</w:t>
            </w:r>
          </w:p>
        </w:tc>
        <w:tc>
          <w:tcPr>
            <w:tcW w:w="1451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ind w:left="0"/>
            </w:pPr>
            <w:r w:rsidRPr="0019263D">
              <w:t>Для уч</w:t>
            </w:r>
            <w:r w:rsidRPr="0019263D">
              <w:t>а</w:t>
            </w:r>
            <w:r w:rsidRPr="0019263D">
              <w:t>щихся только раств</w:t>
            </w:r>
            <w:r w:rsidRPr="0019263D">
              <w:t>о</w:t>
            </w:r>
            <w:r w:rsidRPr="0019263D">
              <w:t>ры</w:t>
            </w:r>
          </w:p>
        </w:tc>
      </w:tr>
      <w:tr w:rsidR="000624E3" w:rsidRPr="0019263D" w:rsidTr="000624E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624E3" w:rsidRPr="0019263D" w:rsidRDefault="000624E3" w:rsidP="000624E3">
            <w:pPr>
              <w:pStyle w:val="2"/>
              <w:widowControl/>
              <w:numPr>
                <w:ilvl w:val="1"/>
                <w:numId w:val="1"/>
              </w:numPr>
              <w:autoSpaceDE/>
              <w:autoSpaceDN/>
              <w:adjustRightInd/>
              <w:spacing w:after="0" w:line="240" w:lineRule="auto"/>
              <w:jc w:val="center"/>
            </w:pPr>
          </w:p>
        </w:tc>
        <w:tc>
          <w:tcPr>
            <w:tcW w:w="5387" w:type="dxa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>Набор № 3 ОС «Гидроксиды»</w:t>
            </w:r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Аммиак 25%-ный </w:t>
            </w:r>
            <w:smartTag w:uri="urn:schemas-microsoft-com:office:smarttags" w:element="metricconverter">
              <w:smartTagPr>
                <w:attr w:name="ProductID" w:val="0,500 кг"/>
              </w:smartTagPr>
              <w:r w:rsidRPr="0019263D">
                <w:t>0,500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Бария гидроксид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19263D">
                <w:t>0,050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Калия гидроксид </w:t>
            </w:r>
            <w:smartTag w:uri="urn:schemas-microsoft-com:office:smarttags" w:element="metricconverter">
              <w:smartTagPr>
                <w:attr w:name="ProductID" w:val="0,200 кг"/>
              </w:smartTagPr>
              <w:r w:rsidRPr="0019263D">
                <w:t>0,200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Кальция гидроксид </w:t>
            </w:r>
            <w:smartTag w:uri="urn:schemas-microsoft-com:office:smarttags" w:element="metricconverter">
              <w:smartTagPr>
                <w:attr w:name="ProductID" w:val="0,500 кг"/>
              </w:smartTagPr>
              <w:r w:rsidRPr="0019263D">
                <w:t>0,500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Натрия гидроксид </w:t>
            </w:r>
            <w:smartTag w:uri="urn:schemas-microsoft-com:office:smarttags" w:element="metricconverter">
              <w:smartTagPr>
                <w:attr w:name="ProductID" w:val="0,500 кг"/>
              </w:smartTagPr>
              <w:r w:rsidRPr="0019263D">
                <w:t>0,500 кг</w:t>
              </w:r>
            </w:smartTag>
          </w:p>
        </w:tc>
        <w:tc>
          <w:tcPr>
            <w:tcW w:w="850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</w:p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</w:p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</w:p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</w:p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</w:p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</w:p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51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ind w:left="0"/>
            </w:pPr>
            <w:r w:rsidRPr="0019263D">
              <w:t>Аммиак уч</w:t>
            </w:r>
            <w:r w:rsidRPr="0019263D">
              <w:t>а</w:t>
            </w:r>
            <w:r w:rsidRPr="0019263D">
              <w:t>щимся выдае</w:t>
            </w:r>
            <w:r w:rsidRPr="0019263D">
              <w:t>т</w:t>
            </w:r>
            <w:r w:rsidRPr="0019263D">
              <w:t>ся 5%-ный раствор</w:t>
            </w:r>
          </w:p>
        </w:tc>
      </w:tr>
      <w:tr w:rsidR="000624E3" w:rsidRPr="0019263D" w:rsidTr="000624E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624E3" w:rsidRPr="0019263D" w:rsidRDefault="000624E3" w:rsidP="000624E3">
            <w:pPr>
              <w:pStyle w:val="2"/>
              <w:widowControl/>
              <w:numPr>
                <w:ilvl w:val="1"/>
                <w:numId w:val="1"/>
              </w:numPr>
              <w:autoSpaceDE/>
              <w:autoSpaceDN/>
              <w:adjustRightInd/>
              <w:spacing w:after="0" w:line="240" w:lineRule="auto"/>
              <w:jc w:val="center"/>
            </w:pPr>
          </w:p>
        </w:tc>
        <w:tc>
          <w:tcPr>
            <w:tcW w:w="5387" w:type="dxa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>Набор № 4 ОС «Оксиды мета</w:t>
            </w:r>
            <w:r w:rsidRPr="0019263D">
              <w:t>л</w:t>
            </w:r>
            <w:r w:rsidRPr="0019263D">
              <w:t>лов»</w:t>
            </w:r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Алюминия оксид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19263D">
                <w:t>0,100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Бария оксид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19263D">
                <w:t>0,100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>Железа (</w:t>
            </w:r>
            <w:r w:rsidRPr="0019263D">
              <w:rPr>
                <w:lang w:val="en-US"/>
              </w:rPr>
              <w:t>III</w:t>
            </w:r>
            <w:r w:rsidRPr="0019263D">
              <w:t xml:space="preserve">) оксид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19263D">
                <w:t>0,050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Кальция оксид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19263D">
                <w:t>0,100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Магния оксид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19263D">
                <w:t>0,100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>Меди (</w:t>
            </w:r>
            <w:r w:rsidRPr="0019263D">
              <w:rPr>
                <w:lang w:val="en-US"/>
              </w:rPr>
              <w:t>II</w:t>
            </w:r>
            <w:r w:rsidRPr="0019263D">
              <w:t xml:space="preserve">) оксид (гранулы) </w:t>
            </w:r>
            <w:smartTag w:uri="urn:schemas-microsoft-com:office:smarttags" w:element="metricconverter">
              <w:smartTagPr>
                <w:attr w:name="ProductID" w:val="0,200 кг"/>
              </w:smartTagPr>
              <w:r w:rsidRPr="0019263D">
                <w:t>0,200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>Меди (</w:t>
            </w:r>
            <w:r w:rsidRPr="0019263D">
              <w:rPr>
                <w:lang w:val="en-US"/>
              </w:rPr>
              <w:t>II</w:t>
            </w:r>
            <w:r w:rsidRPr="0019263D">
              <w:t xml:space="preserve">) оксид (порошок)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19263D">
                <w:t>0,100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Цинка оксид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19263D">
                <w:t>0,100 кг</w:t>
              </w:r>
            </w:smartTag>
          </w:p>
        </w:tc>
        <w:tc>
          <w:tcPr>
            <w:tcW w:w="850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</w:p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</w:p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Д/Р</w:t>
            </w:r>
          </w:p>
        </w:tc>
        <w:tc>
          <w:tcPr>
            <w:tcW w:w="992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</w:p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</w:p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Д/Р</w:t>
            </w:r>
          </w:p>
        </w:tc>
        <w:tc>
          <w:tcPr>
            <w:tcW w:w="993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</w:p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</w:p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Д/Р</w:t>
            </w:r>
          </w:p>
        </w:tc>
        <w:tc>
          <w:tcPr>
            <w:tcW w:w="1451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</w:pPr>
          </w:p>
        </w:tc>
      </w:tr>
      <w:tr w:rsidR="000624E3" w:rsidRPr="0019263D" w:rsidTr="000624E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624E3" w:rsidRPr="0019263D" w:rsidRDefault="000624E3" w:rsidP="000624E3">
            <w:pPr>
              <w:pStyle w:val="2"/>
              <w:widowControl/>
              <w:numPr>
                <w:ilvl w:val="1"/>
                <w:numId w:val="1"/>
              </w:numPr>
              <w:autoSpaceDE/>
              <w:autoSpaceDN/>
              <w:adjustRightInd/>
              <w:spacing w:after="0" w:line="240" w:lineRule="auto"/>
              <w:jc w:val="center"/>
            </w:pPr>
          </w:p>
        </w:tc>
        <w:tc>
          <w:tcPr>
            <w:tcW w:w="5387" w:type="dxa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>Набор № 5 ОС «Металлы»</w:t>
            </w:r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Алюминий (гранулы) </w:t>
            </w:r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smartTag w:uri="urn:schemas-microsoft-com:office:smarttags" w:element="metricconverter">
              <w:smartTagPr>
                <w:attr w:name="ProductID" w:val="0,100 кг"/>
              </w:smartTagPr>
              <w:r w:rsidRPr="0019263D">
                <w:t>0,100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Алюминий (порошок) </w:t>
            </w:r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19263D">
                <w:t>0,050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Железо восстановл. (порошок)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19263D">
                <w:t>0,050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Магний (порошок)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19263D">
                <w:t>0,050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Магний (лента)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19263D">
                <w:t>0,050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>Медь (гранулы, опилки)</w:t>
            </w:r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19263D">
                <w:t>0,050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Цинк (гранулы) </w:t>
            </w:r>
            <w:smartTag w:uri="urn:schemas-microsoft-com:office:smarttags" w:element="metricconverter">
              <w:smartTagPr>
                <w:attr w:name="ProductID" w:val="0,500 кг"/>
              </w:smartTagPr>
              <w:r w:rsidRPr="0019263D">
                <w:t>0,500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Цинк (порошок)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19263D">
                <w:t>0,050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Олово (гранулы) </w:t>
            </w:r>
            <w:smartTag w:uri="urn:schemas-microsoft-com:office:smarttags" w:element="metricconverter">
              <w:smartTagPr>
                <w:attr w:name="ProductID" w:val="0,500 кг"/>
              </w:smartTagPr>
              <w:r w:rsidRPr="0019263D">
                <w:t>0,500 кг</w:t>
              </w:r>
            </w:smartTag>
          </w:p>
        </w:tc>
        <w:tc>
          <w:tcPr>
            <w:tcW w:w="850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</w:p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</w:p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Д/Р</w:t>
            </w:r>
          </w:p>
        </w:tc>
        <w:tc>
          <w:tcPr>
            <w:tcW w:w="992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</w:p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</w:p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Д/Р</w:t>
            </w:r>
          </w:p>
        </w:tc>
        <w:tc>
          <w:tcPr>
            <w:tcW w:w="993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</w:p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</w:p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Д/Р</w:t>
            </w:r>
          </w:p>
        </w:tc>
        <w:tc>
          <w:tcPr>
            <w:tcW w:w="1451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</w:pPr>
          </w:p>
          <w:p w:rsidR="000624E3" w:rsidRPr="0019263D" w:rsidRDefault="000624E3" w:rsidP="000624E3">
            <w:pPr>
              <w:pStyle w:val="2"/>
              <w:spacing w:after="0" w:line="240" w:lineRule="auto"/>
              <w:jc w:val="center"/>
            </w:pPr>
          </w:p>
          <w:p w:rsidR="000624E3" w:rsidRPr="0019263D" w:rsidRDefault="000624E3" w:rsidP="000624E3">
            <w:pPr>
              <w:pStyle w:val="2"/>
              <w:spacing w:after="0" w:line="240" w:lineRule="auto"/>
              <w:ind w:left="0"/>
            </w:pPr>
            <w:r w:rsidRPr="0019263D">
              <w:t>Порошки металлов уч</w:t>
            </w:r>
            <w:r w:rsidRPr="0019263D">
              <w:t>а</w:t>
            </w:r>
            <w:r w:rsidRPr="0019263D">
              <w:t>щимся испол</w:t>
            </w:r>
            <w:r w:rsidRPr="0019263D">
              <w:t>ь</w:t>
            </w:r>
            <w:r w:rsidRPr="0019263D">
              <w:t>зовать запр</w:t>
            </w:r>
            <w:r w:rsidRPr="0019263D">
              <w:t>е</w:t>
            </w:r>
            <w:r w:rsidRPr="0019263D">
              <w:t>щено</w:t>
            </w:r>
          </w:p>
        </w:tc>
      </w:tr>
      <w:tr w:rsidR="000624E3" w:rsidRPr="0019263D" w:rsidTr="000624E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624E3" w:rsidRPr="0019263D" w:rsidRDefault="000624E3" w:rsidP="000624E3">
            <w:pPr>
              <w:pStyle w:val="2"/>
              <w:widowControl/>
              <w:numPr>
                <w:ilvl w:val="1"/>
                <w:numId w:val="1"/>
              </w:numPr>
              <w:autoSpaceDE/>
              <w:autoSpaceDN/>
              <w:adjustRightInd/>
              <w:spacing w:after="0" w:line="240" w:lineRule="auto"/>
              <w:jc w:val="center"/>
            </w:pPr>
          </w:p>
        </w:tc>
        <w:tc>
          <w:tcPr>
            <w:tcW w:w="5387" w:type="dxa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>Набор № 6 ОС «Щелочные и щелочноземельные м</w:t>
            </w:r>
            <w:r w:rsidRPr="0019263D">
              <w:t>е</w:t>
            </w:r>
            <w:r w:rsidRPr="0019263D">
              <w:t>таллы»</w:t>
            </w:r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>Кальций 10 ампул</w:t>
            </w:r>
          </w:p>
        </w:tc>
        <w:tc>
          <w:tcPr>
            <w:tcW w:w="850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</w:p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</w:t>
            </w:r>
          </w:p>
        </w:tc>
        <w:tc>
          <w:tcPr>
            <w:tcW w:w="992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</w:p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</w:t>
            </w:r>
          </w:p>
        </w:tc>
        <w:tc>
          <w:tcPr>
            <w:tcW w:w="993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</w:p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</w:t>
            </w:r>
          </w:p>
        </w:tc>
        <w:tc>
          <w:tcPr>
            <w:tcW w:w="1451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</w:pPr>
          </w:p>
        </w:tc>
      </w:tr>
      <w:tr w:rsidR="000624E3" w:rsidRPr="0019263D" w:rsidTr="000624E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624E3" w:rsidRPr="0019263D" w:rsidRDefault="000624E3" w:rsidP="000624E3">
            <w:pPr>
              <w:pStyle w:val="2"/>
              <w:widowControl/>
              <w:numPr>
                <w:ilvl w:val="1"/>
                <w:numId w:val="1"/>
              </w:numPr>
              <w:autoSpaceDE/>
              <w:autoSpaceDN/>
              <w:adjustRightInd/>
              <w:spacing w:after="0" w:line="240" w:lineRule="auto"/>
              <w:jc w:val="center"/>
            </w:pPr>
          </w:p>
        </w:tc>
        <w:tc>
          <w:tcPr>
            <w:tcW w:w="5387" w:type="dxa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>Набор № 7 ОС «Огнеопасные в</w:t>
            </w:r>
            <w:r w:rsidRPr="0019263D">
              <w:t>е</w:t>
            </w:r>
            <w:r w:rsidRPr="0019263D">
              <w:t>щества»</w:t>
            </w:r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Сера (порошок)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19263D">
                <w:t>0,050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Фосфор красный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19263D">
                <w:t>0,050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>Фосфора (</w:t>
            </w:r>
            <w:r w:rsidRPr="0019263D">
              <w:rPr>
                <w:lang w:val="en-US"/>
              </w:rPr>
              <w:t>V</w:t>
            </w:r>
            <w:r w:rsidRPr="0019263D">
              <w:t xml:space="preserve">) оксид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19263D">
                <w:t>0,050 кг</w:t>
              </w:r>
            </w:smartTag>
          </w:p>
        </w:tc>
        <w:tc>
          <w:tcPr>
            <w:tcW w:w="850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</w:p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</w:t>
            </w:r>
          </w:p>
        </w:tc>
        <w:tc>
          <w:tcPr>
            <w:tcW w:w="992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</w:p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</w:t>
            </w:r>
          </w:p>
        </w:tc>
        <w:tc>
          <w:tcPr>
            <w:tcW w:w="993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</w:p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</w:t>
            </w:r>
          </w:p>
        </w:tc>
        <w:tc>
          <w:tcPr>
            <w:tcW w:w="1451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</w:pPr>
          </w:p>
        </w:tc>
      </w:tr>
      <w:tr w:rsidR="000624E3" w:rsidRPr="0019263D" w:rsidTr="000624E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624E3" w:rsidRPr="0019263D" w:rsidRDefault="000624E3" w:rsidP="000624E3">
            <w:pPr>
              <w:pStyle w:val="2"/>
              <w:widowControl/>
              <w:numPr>
                <w:ilvl w:val="1"/>
                <w:numId w:val="1"/>
              </w:numPr>
              <w:autoSpaceDE/>
              <w:autoSpaceDN/>
              <w:adjustRightInd/>
              <w:spacing w:after="0" w:line="240" w:lineRule="auto"/>
              <w:jc w:val="center"/>
            </w:pPr>
          </w:p>
        </w:tc>
        <w:tc>
          <w:tcPr>
            <w:tcW w:w="5387" w:type="dxa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>Набор № 8 ОС «Галогены»</w:t>
            </w:r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>Бром 5 ампул</w:t>
            </w:r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Йод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19263D">
                <w:t>0,100 кг</w:t>
              </w:r>
            </w:smartTag>
          </w:p>
        </w:tc>
        <w:tc>
          <w:tcPr>
            <w:tcW w:w="850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</w:p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</w:t>
            </w:r>
          </w:p>
        </w:tc>
        <w:tc>
          <w:tcPr>
            <w:tcW w:w="992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</w:p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</w:t>
            </w:r>
          </w:p>
        </w:tc>
        <w:tc>
          <w:tcPr>
            <w:tcW w:w="993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</w:p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</w:t>
            </w:r>
          </w:p>
        </w:tc>
        <w:tc>
          <w:tcPr>
            <w:tcW w:w="1451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</w:pPr>
          </w:p>
        </w:tc>
      </w:tr>
      <w:tr w:rsidR="000624E3" w:rsidRPr="0019263D" w:rsidTr="000624E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624E3" w:rsidRPr="0019263D" w:rsidRDefault="000624E3" w:rsidP="000624E3">
            <w:pPr>
              <w:pStyle w:val="2"/>
              <w:widowControl/>
              <w:numPr>
                <w:ilvl w:val="1"/>
                <w:numId w:val="1"/>
              </w:numPr>
              <w:autoSpaceDE/>
              <w:autoSpaceDN/>
              <w:adjustRightInd/>
              <w:spacing w:after="0" w:line="240" w:lineRule="auto"/>
              <w:jc w:val="center"/>
            </w:pPr>
          </w:p>
        </w:tc>
        <w:tc>
          <w:tcPr>
            <w:tcW w:w="5387" w:type="dxa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>Набор № 9 ОС «Галогениды»</w:t>
            </w:r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Алюминия хлорид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19263D">
                <w:t>0,050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Аммония хлорид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19263D">
                <w:t>0,100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Бария хлорид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19263D">
                <w:t>0,100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>Железа (</w:t>
            </w:r>
            <w:r w:rsidRPr="0019263D">
              <w:rPr>
                <w:lang w:val="en-US"/>
              </w:rPr>
              <w:t>III</w:t>
            </w:r>
            <w:r w:rsidRPr="0019263D">
              <w:t xml:space="preserve">) хлорид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19263D">
                <w:t>0,100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Калия йодид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19263D">
                <w:t>0,100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Калия хлорид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19263D">
                <w:t>0,050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Кальция хлорид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19263D">
                <w:t>0,100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Лития хлорид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19263D">
                <w:t>0,050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Магния хлорид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19263D">
                <w:t>0,100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>Меди (</w:t>
            </w:r>
            <w:r w:rsidRPr="0019263D">
              <w:rPr>
                <w:lang w:val="en-US"/>
              </w:rPr>
              <w:t>II</w:t>
            </w:r>
            <w:r w:rsidRPr="0019263D">
              <w:t xml:space="preserve">) хлорид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19263D">
                <w:t>0,100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Натрия бромид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19263D">
                <w:t>0,100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Натрия фторид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19263D">
                <w:t>0,050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Натрия хлорид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19263D">
                <w:t>0,100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Цинка хлорид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19263D">
                <w:t>0,050 кг</w:t>
              </w:r>
            </w:smartTag>
          </w:p>
        </w:tc>
        <w:tc>
          <w:tcPr>
            <w:tcW w:w="850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</w:p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Д/Р</w:t>
            </w:r>
          </w:p>
        </w:tc>
        <w:tc>
          <w:tcPr>
            <w:tcW w:w="992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</w:p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Д/Р</w:t>
            </w:r>
          </w:p>
        </w:tc>
        <w:tc>
          <w:tcPr>
            <w:tcW w:w="993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</w:p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Д/Р</w:t>
            </w:r>
          </w:p>
        </w:tc>
        <w:tc>
          <w:tcPr>
            <w:tcW w:w="1451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</w:pPr>
          </w:p>
        </w:tc>
      </w:tr>
      <w:tr w:rsidR="000624E3" w:rsidRPr="0019263D" w:rsidTr="000624E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624E3" w:rsidRPr="0019263D" w:rsidRDefault="000624E3" w:rsidP="000624E3">
            <w:pPr>
              <w:pStyle w:val="2"/>
              <w:widowControl/>
              <w:numPr>
                <w:ilvl w:val="1"/>
                <w:numId w:val="1"/>
              </w:numPr>
              <w:autoSpaceDE/>
              <w:autoSpaceDN/>
              <w:adjustRightInd/>
              <w:spacing w:after="0" w:line="240" w:lineRule="auto"/>
              <w:jc w:val="center"/>
            </w:pPr>
          </w:p>
        </w:tc>
        <w:tc>
          <w:tcPr>
            <w:tcW w:w="5387" w:type="dxa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>Набор № 10 ОС «Сульфаты. Сул</w:t>
            </w:r>
            <w:r w:rsidRPr="0019263D">
              <w:t>ь</w:t>
            </w:r>
            <w:r w:rsidRPr="0019263D">
              <w:t>фиты. Сульфиды»</w:t>
            </w:r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Алюминия сульфат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19263D">
                <w:t>0,100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Аммония сульфат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19263D">
                <w:t>0,100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>Железа (</w:t>
            </w:r>
            <w:r w:rsidRPr="0019263D">
              <w:rPr>
                <w:lang w:val="en-US"/>
              </w:rPr>
              <w:t>II</w:t>
            </w:r>
            <w:r w:rsidRPr="0019263D">
              <w:t xml:space="preserve">) сульфид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19263D">
                <w:t>0,050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>Железа (</w:t>
            </w:r>
            <w:r w:rsidRPr="0019263D">
              <w:rPr>
                <w:lang w:val="en-US"/>
              </w:rPr>
              <w:t>II</w:t>
            </w:r>
            <w:r w:rsidRPr="0019263D">
              <w:t xml:space="preserve">) сульфат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19263D">
                <w:t>0,100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>7-ми водный</w:t>
            </w:r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Калия сульфат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19263D">
                <w:t>0,050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>Кобольта (</w:t>
            </w:r>
            <w:r w:rsidRPr="0019263D">
              <w:rPr>
                <w:lang w:val="en-US"/>
              </w:rPr>
              <w:t>II</w:t>
            </w:r>
            <w:r w:rsidRPr="0019263D">
              <w:t xml:space="preserve">) сульфат </w:t>
            </w:r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19263D">
                <w:lastRenderedPageBreak/>
                <w:t>0,050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Магния сульфат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19263D">
                <w:t>0,050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>Меди (</w:t>
            </w:r>
            <w:r w:rsidRPr="0019263D">
              <w:rPr>
                <w:lang w:val="en-US"/>
              </w:rPr>
              <w:t>II</w:t>
            </w:r>
            <w:r w:rsidRPr="0019263D">
              <w:t xml:space="preserve">) сульфат безводный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19263D">
                <w:t>0,050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>Меди (</w:t>
            </w:r>
            <w:r w:rsidRPr="0019263D">
              <w:rPr>
                <w:lang w:val="en-US"/>
              </w:rPr>
              <w:t>II</w:t>
            </w:r>
            <w:r w:rsidRPr="0019263D">
              <w:t xml:space="preserve">) сульфат 5-ти водный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19263D">
                <w:t>0,100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Натрия сульфид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19263D">
                <w:t>0,050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Натрия сульфит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19263D">
                <w:t>0,050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Натрия сульфат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19263D">
                <w:t>0,050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Натрия гидросульфат </w:t>
            </w:r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19263D">
                <w:t>0,050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Никеля сульфат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19263D">
                <w:t>0,050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Натрия гидрокарбонат </w:t>
            </w:r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smartTag w:uri="urn:schemas-microsoft-com:office:smarttags" w:element="metricconverter">
              <w:smartTagPr>
                <w:attr w:name="ProductID" w:val="0,100 кг"/>
              </w:smartTagPr>
              <w:r w:rsidRPr="0019263D">
                <w:t>0,100 кг</w:t>
              </w:r>
            </w:smartTag>
          </w:p>
        </w:tc>
        <w:tc>
          <w:tcPr>
            <w:tcW w:w="850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lastRenderedPageBreak/>
              <w:t>Д/Р</w:t>
            </w:r>
          </w:p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Д/Р</w:t>
            </w:r>
          </w:p>
        </w:tc>
        <w:tc>
          <w:tcPr>
            <w:tcW w:w="993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Д/Р</w:t>
            </w:r>
          </w:p>
        </w:tc>
        <w:tc>
          <w:tcPr>
            <w:tcW w:w="1451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</w:pPr>
          </w:p>
        </w:tc>
      </w:tr>
      <w:tr w:rsidR="000624E3" w:rsidRPr="0019263D" w:rsidTr="000624E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624E3" w:rsidRPr="0019263D" w:rsidRDefault="000624E3" w:rsidP="000624E3">
            <w:pPr>
              <w:pStyle w:val="2"/>
              <w:widowControl/>
              <w:numPr>
                <w:ilvl w:val="1"/>
                <w:numId w:val="1"/>
              </w:numPr>
              <w:autoSpaceDE/>
              <w:autoSpaceDN/>
              <w:adjustRightInd/>
              <w:spacing w:after="0" w:line="240" w:lineRule="auto"/>
              <w:jc w:val="center"/>
            </w:pPr>
          </w:p>
        </w:tc>
        <w:tc>
          <w:tcPr>
            <w:tcW w:w="5387" w:type="dxa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>Набор № 11 ОС «Карбонаты»</w:t>
            </w:r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Аммония карбонат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19263D">
                <w:t>0,050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Калия карбонат (поташ)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19263D">
                <w:t>0,050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 Меди (</w:t>
            </w:r>
            <w:r w:rsidRPr="0019263D">
              <w:rPr>
                <w:lang w:val="en-US"/>
              </w:rPr>
              <w:t>II</w:t>
            </w:r>
            <w:r w:rsidRPr="0019263D">
              <w:t xml:space="preserve">) карбонат основной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19263D">
                <w:t>0,100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Натрия карбонат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19263D">
                <w:t>0,100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Натрия гидрокарбонат </w:t>
            </w:r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smartTag w:uri="urn:schemas-microsoft-com:office:smarttags" w:element="metricconverter">
              <w:smartTagPr>
                <w:attr w:name="ProductID" w:val="0,100 кг"/>
              </w:smartTagPr>
              <w:r w:rsidRPr="0019263D">
                <w:t>0,100 кг</w:t>
              </w:r>
            </w:smartTag>
          </w:p>
        </w:tc>
        <w:tc>
          <w:tcPr>
            <w:tcW w:w="850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Д/Р</w:t>
            </w:r>
          </w:p>
        </w:tc>
        <w:tc>
          <w:tcPr>
            <w:tcW w:w="992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Д/Р</w:t>
            </w:r>
          </w:p>
        </w:tc>
        <w:tc>
          <w:tcPr>
            <w:tcW w:w="993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Д/Р</w:t>
            </w:r>
          </w:p>
        </w:tc>
        <w:tc>
          <w:tcPr>
            <w:tcW w:w="1451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</w:pPr>
          </w:p>
        </w:tc>
      </w:tr>
      <w:tr w:rsidR="000624E3" w:rsidRPr="0019263D" w:rsidTr="000624E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624E3" w:rsidRPr="0019263D" w:rsidRDefault="000624E3" w:rsidP="000624E3">
            <w:pPr>
              <w:pStyle w:val="2"/>
              <w:widowControl/>
              <w:numPr>
                <w:ilvl w:val="1"/>
                <w:numId w:val="1"/>
              </w:numPr>
              <w:autoSpaceDE/>
              <w:autoSpaceDN/>
              <w:adjustRightInd/>
              <w:spacing w:after="0" w:line="240" w:lineRule="auto"/>
              <w:jc w:val="center"/>
            </w:pPr>
          </w:p>
        </w:tc>
        <w:tc>
          <w:tcPr>
            <w:tcW w:w="5387" w:type="dxa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>Набор № 12 ОС «Фосфаты. С</w:t>
            </w:r>
            <w:r w:rsidRPr="0019263D">
              <w:t>и</w:t>
            </w:r>
            <w:r w:rsidRPr="0019263D">
              <w:t>ликаты»</w:t>
            </w:r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Калия моногидроортофосфат </w:t>
            </w:r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>(калий фосфорнокислый дву</w:t>
            </w:r>
            <w:r w:rsidRPr="0019263D">
              <w:t>х</w:t>
            </w:r>
            <w:r w:rsidRPr="0019263D">
              <w:t xml:space="preserve">замещенный)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19263D">
                <w:t>0,050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Натрия силикат 9-ти водный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19263D">
                <w:t>0,050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>Натрия ортофосфат  трехзамеще</w:t>
            </w:r>
            <w:r w:rsidRPr="0019263D">
              <w:t>н</w:t>
            </w:r>
            <w:r w:rsidRPr="0019263D">
              <w:t xml:space="preserve">ный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19263D">
                <w:t>0,100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>Натрия дигидрофосфат (натрий фосфорнокислый однозам</w:t>
            </w:r>
            <w:r w:rsidRPr="0019263D">
              <w:t>е</w:t>
            </w:r>
            <w:r w:rsidRPr="0019263D">
              <w:t xml:space="preserve">щенный)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19263D">
                <w:t>0,050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</w:p>
        </w:tc>
        <w:tc>
          <w:tcPr>
            <w:tcW w:w="850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Д/Р</w:t>
            </w:r>
          </w:p>
        </w:tc>
        <w:tc>
          <w:tcPr>
            <w:tcW w:w="992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Д/Р</w:t>
            </w:r>
          </w:p>
        </w:tc>
        <w:tc>
          <w:tcPr>
            <w:tcW w:w="993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Д/Р</w:t>
            </w:r>
          </w:p>
        </w:tc>
        <w:tc>
          <w:tcPr>
            <w:tcW w:w="1451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</w:pPr>
          </w:p>
        </w:tc>
      </w:tr>
      <w:tr w:rsidR="000624E3" w:rsidRPr="0019263D" w:rsidTr="000624E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624E3" w:rsidRPr="0019263D" w:rsidRDefault="000624E3" w:rsidP="000624E3">
            <w:pPr>
              <w:pStyle w:val="2"/>
              <w:widowControl/>
              <w:numPr>
                <w:ilvl w:val="1"/>
                <w:numId w:val="1"/>
              </w:numPr>
              <w:autoSpaceDE/>
              <w:autoSpaceDN/>
              <w:adjustRightInd/>
              <w:spacing w:after="0" w:line="240" w:lineRule="auto"/>
              <w:jc w:val="center"/>
            </w:pPr>
          </w:p>
        </w:tc>
        <w:tc>
          <w:tcPr>
            <w:tcW w:w="5387" w:type="dxa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>Набор № 13 ОС «Ацетаты. Р</w:t>
            </w:r>
            <w:r w:rsidRPr="0019263D">
              <w:t>о</w:t>
            </w:r>
            <w:r w:rsidRPr="0019263D">
              <w:t>даниды. Соединения железа».</w:t>
            </w:r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Калия ацетат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19263D">
                <w:t>0,050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Калия роданид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19263D">
                <w:t>0,050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Натрия ацетат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19263D">
                <w:t>0,050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Свинца ацетат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19263D">
                <w:t>0,050 кг</w:t>
              </w:r>
            </w:smartTag>
          </w:p>
        </w:tc>
        <w:tc>
          <w:tcPr>
            <w:tcW w:w="850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Д/Р</w:t>
            </w:r>
          </w:p>
        </w:tc>
        <w:tc>
          <w:tcPr>
            <w:tcW w:w="992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Д/Р</w:t>
            </w:r>
          </w:p>
        </w:tc>
        <w:tc>
          <w:tcPr>
            <w:tcW w:w="993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Д/Р</w:t>
            </w:r>
          </w:p>
        </w:tc>
        <w:tc>
          <w:tcPr>
            <w:tcW w:w="1451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</w:pPr>
          </w:p>
        </w:tc>
      </w:tr>
      <w:tr w:rsidR="000624E3" w:rsidRPr="0019263D" w:rsidTr="000624E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624E3" w:rsidRPr="0019263D" w:rsidRDefault="000624E3" w:rsidP="000624E3">
            <w:pPr>
              <w:pStyle w:val="2"/>
              <w:widowControl/>
              <w:numPr>
                <w:ilvl w:val="1"/>
                <w:numId w:val="1"/>
              </w:numPr>
              <w:autoSpaceDE/>
              <w:autoSpaceDN/>
              <w:adjustRightInd/>
              <w:spacing w:after="0" w:line="240" w:lineRule="auto"/>
              <w:jc w:val="center"/>
            </w:pPr>
          </w:p>
        </w:tc>
        <w:tc>
          <w:tcPr>
            <w:tcW w:w="5387" w:type="dxa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>Набор № 14 ОС «Соединения ма</w:t>
            </w:r>
            <w:r w:rsidRPr="0019263D">
              <w:t>р</w:t>
            </w:r>
            <w:r w:rsidRPr="0019263D">
              <w:t xml:space="preserve">ганца» </w:t>
            </w:r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Калия перманганат </w:t>
            </w:r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(калий марганцевокислый) </w:t>
            </w:r>
            <w:smartTag w:uri="urn:schemas-microsoft-com:office:smarttags" w:element="metricconverter">
              <w:smartTagPr>
                <w:attr w:name="ProductID" w:val="0,500 кг"/>
              </w:smartTagPr>
              <w:r w:rsidRPr="0019263D">
                <w:t>0,500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>Марганца (</w:t>
            </w:r>
            <w:r w:rsidRPr="0019263D">
              <w:rPr>
                <w:lang w:val="en-US"/>
              </w:rPr>
              <w:t>IV</w:t>
            </w:r>
            <w:r w:rsidRPr="0019263D">
              <w:t xml:space="preserve">) оксид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19263D">
                <w:t>0,050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>Марганца (</w:t>
            </w:r>
            <w:r w:rsidRPr="0019263D">
              <w:rPr>
                <w:lang w:val="en-US"/>
              </w:rPr>
              <w:t>II</w:t>
            </w:r>
            <w:r w:rsidRPr="0019263D">
              <w:t>) сульфат</w:t>
            </w:r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19263D">
                <w:t>0,050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марганца хлорид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19263D">
                <w:t>0,050 кг</w:t>
              </w:r>
            </w:smartTag>
          </w:p>
        </w:tc>
        <w:tc>
          <w:tcPr>
            <w:tcW w:w="850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Д/Р</w:t>
            </w:r>
          </w:p>
        </w:tc>
        <w:tc>
          <w:tcPr>
            <w:tcW w:w="992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Д/Р</w:t>
            </w:r>
          </w:p>
        </w:tc>
        <w:tc>
          <w:tcPr>
            <w:tcW w:w="993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Д/Р</w:t>
            </w:r>
          </w:p>
        </w:tc>
        <w:tc>
          <w:tcPr>
            <w:tcW w:w="1451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</w:pPr>
          </w:p>
        </w:tc>
      </w:tr>
      <w:tr w:rsidR="000624E3" w:rsidRPr="0019263D" w:rsidTr="000624E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624E3" w:rsidRPr="0019263D" w:rsidRDefault="000624E3" w:rsidP="000624E3">
            <w:pPr>
              <w:pStyle w:val="2"/>
              <w:widowControl/>
              <w:numPr>
                <w:ilvl w:val="1"/>
                <w:numId w:val="1"/>
              </w:numPr>
              <w:autoSpaceDE/>
              <w:autoSpaceDN/>
              <w:adjustRightInd/>
              <w:spacing w:after="0" w:line="240" w:lineRule="auto"/>
              <w:jc w:val="center"/>
            </w:pPr>
          </w:p>
        </w:tc>
        <w:tc>
          <w:tcPr>
            <w:tcW w:w="5387" w:type="dxa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>Набор № 15 ОС «Соединения хр</w:t>
            </w:r>
            <w:r w:rsidRPr="0019263D">
              <w:t>о</w:t>
            </w:r>
            <w:r w:rsidRPr="0019263D">
              <w:t>ма»</w:t>
            </w:r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Аммония дихромат </w:t>
            </w:r>
            <w:smartTag w:uri="urn:schemas-microsoft-com:office:smarttags" w:element="metricconverter">
              <w:smartTagPr>
                <w:attr w:name="ProductID" w:val="0,200 кг"/>
              </w:smartTagPr>
              <w:r w:rsidRPr="0019263D">
                <w:t>0,200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Калия дихромат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19263D">
                <w:t>0,050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Калия хромат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19263D">
                <w:t>0,050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>Хрома (</w:t>
            </w:r>
            <w:r w:rsidRPr="0019263D">
              <w:rPr>
                <w:lang w:val="en-US"/>
              </w:rPr>
              <w:t>III</w:t>
            </w:r>
            <w:r w:rsidRPr="0019263D">
              <w:t xml:space="preserve">) хлорид 6-ти водный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19263D">
                <w:t>0,050 кг</w:t>
              </w:r>
            </w:smartTag>
          </w:p>
        </w:tc>
        <w:tc>
          <w:tcPr>
            <w:tcW w:w="850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</w:t>
            </w:r>
          </w:p>
        </w:tc>
        <w:tc>
          <w:tcPr>
            <w:tcW w:w="992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</w:t>
            </w:r>
          </w:p>
        </w:tc>
        <w:tc>
          <w:tcPr>
            <w:tcW w:w="993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</w:t>
            </w:r>
          </w:p>
        </w:tc>
        <w:tc>
          <w:tcPr>
            <w:tcW w:w="1451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</w:pPr>
          </w:p>
        </w:tc>
      </w:tr>
      <w:tr w:rsidR="000624E3" w:rsidRPr="0019263D" w:rsidTr="000624E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624E3" w:rsidRPr="0019263D" w:rsidRDefault="000624E3" w:rsidP="000624E3">
            <w:pPr>
              <w:pStyle w:val="2"/>
              <w:widowControl/>
              <w:numPr>
                <w:ilvl w:val="1"/>
                <w:numId w:val="1"/>
              </w:numPr>
              <w:autoSpaceDE/>
              <w:autoSpaceDN/>
              <w:adjustRightInd/>
              <w:spacing w:after="0" w:line="240" w:lineRule="auto"/>
              <w:jc w:val="center"/>
            </w:pPr>
          </w:p>
        </w:tc>
        <w:tc>
          <w:tcPr>
            <w:tcW w:w="5387" w:type="dxa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>Набор № 16 ОС «Нитраты»</w:t>
            </w:r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Алюминия нитрат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19263D">
                <w:t>0,050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Аммония нитрат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19263D">
                <w:t>0,050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Калия нитрат 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19263D">
                <w:t>0,050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Кальция нитрат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19263D">
                <w:t>0,050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>Меди (</w:t>
            </w:r>
            <w:r w:rsidRPr="0019263D">
              <w:rPr>
                <w:lang w:val="en-US"/>
              </w:rPr>
              <w:t>II</w:t>
            </w:r>
            <w:r w:rsidRPr="0019263D">
              <w:t xml:space="preserve">) нитрат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19263D">
                <w:t>0,050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Натрия нитрат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19263D">
                <w:t>0,050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Серебра нитрат 0, </w:t>
            </w:r>
            <w:smartTag w:uri="urn:schemas-microsoft-com:office:smarttags" w:element="metricconverter">
              <w:smartTagPr>
                <w:attr w:name="ProductID" w:val="020 кг"/>
              </w:smartTagPr>
              <w:r w:rsidRPr="0019263D">
                <w:t>020 кг</w:t>
              </w:r>
            </w:smartTag>
          </w:p>
        </w:tc>
        <w:tc>
          <w:tcPr>
            <w:tcW w:w="850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</w:t>
            </w:r>
          </w:p>
        </w:tc>
        <w:tc>
          <w:tcPr>
            <w:tcW w:w="992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</w:t>
            </w:r>
          </w:p>
        </w:tc>
        <w:tc>
          <w:tcPr>
            <w:tcW w:w="993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</w:t>
            </w:r>
          </w:p>
        </w:tc>
        <w:tc>
          <w:tcPr>
            <w:tcW w:w="1451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</w:pPr>
          </w:p>
        </w:tc>
      </w:tr>
      <w:tr w:rsidR="000624E3" w:rsidRPr="0019263D" w:rsidTr="000624E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624E3" w:rsidRPr="0019263D" w:rsidRDefault="000624E3" w:rsidP="000624E3">
            <w:pPr>
              <w:pStyle w:val="2"/>
              <w:widowControl/>
              <w:numPr>
                <w:ilvl w:val="1"/>
                <w:numId w:val="1"/>
              </w:numPr>
              <w:autoSpaceDE/>
              <w:autoSpaceDN/>
              <w:adjustRightInd/>
              <w:spacing w:after="0" w:line="240" w:lineRule="auto"/>
              <w:jc w:val="center"/>
            </w:pPr>
          </w:p>
        </w:tc>
        <w:tc>
          <w:tcPr>
            <w:tcW w:w="5387" w:type="dxa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>Набор № 17 ОС «Индикаторы»</w:t>
            </w:r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Метиловый оранжевый </w:t>
            </w:r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smartTag w:uri="urn:schemas-microsoft-com:office:smarttags" w:element="metricconverter">
              <w:smartTagPr>
                <w:attr w:name="ProductID" w:val="0,020 кг"/>
              </w:smartTagPr>
              <w:r w:rsidRPr="0019263D">
                <w:t>0,020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Фенолфталеин </w:t>
            </w:r>
            <w:smartTag w:uri="urn:schemas-microsoft-com:office:smarttags" w:element="metricconverter">
              <w:smartTagPr>
                <w:attr w:name="ProductID" w:val="0,020 кг"/>
              </w:smartTagPr>
              <w:r w:rsidRPr="0019263D">
                <w:t>0,020 кг</w:t>
              </w:r>
            </w:smartTag>
          </w:p>
        </w:tc>
        <w:tc>
          <w:tcPr>
            <w:tcW w:w="850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Д/Р</w:t>
            </w:r>
          </w:p>
        </w:tc>
        <w:tc>
          <w:tcPr>
            <w:tcW w:w="992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Д/Р</w:t>
            </w:r>
          </w:p>
        </w:tc>
        <w:tc>
          <w:tcPr>
            <w:tcW w:w="993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Д/Р</w:t>
            </w:r>
          </w:p>
        </w:tc>
        <w:tc>
          <w:tcPr>
            <w:tcW w:w="1451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</w:pPr>
          </w:p>
        </w:tc>
      </w:tr>
      <w:tr w:rsidR="000624E3" w:rsidRPr="0019263D" w:rsidTr="000624E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624E3" w:rsidRPr="0019263D" w:rsidRDefault="000624E3" w:rsidP="000624E3">
            <w:pPr>
              <w:pStyle w:val="2"/>
              <w:widowControl/>
              <w:numPr>
                <w:ilvl w:val="1"/>
                <w:numId w:val="1"/>
              </w:numPr>
              <w:autoSpaceDE/>
              <w:autoSpaceDN/>
              <w:adjustRightInd/>
              <w:spacing w:after="0" w:line="240" w:lineRule="auto"/>
              <w:jc w:val="center"/>
            </w:pPr>
          </w:p>
        </w:tc>
        <w:tc>
          <w:tcPr>
            <w:tcW w:w="5387" w:type="dxa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>Набор № 18 ОС «Минеральные удобрения»</w:t>
            </w:r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Аммофос </w:t>
            </w:r>
            <w:smartTag w:uri="urn:schemas-microsoft-com:office:smarttags" w:element="metricconverter">
              <w:smartTagPr>
                <w:attr w:name="ProductID" w:val="0,250 кг"/>
              </w:smartTagPr>
              <w:r w:rsidRPr="0019263D">
                <w:t>0,250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Карбамид </w:t>
            </w:r>
            <w:smartTag w:uri="urn:schemas-microsoft-com:office:smarttags" w:element="metricconverter">
              <w:smartTagPr>
                <w:attr w:name="ProductID" w:val="0,250 кг"/>
              </w:smartTagPr>
              <w:r w:rsidRPr="0019263D">
                <w:t>0,250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Натриевая селитра </w:t>
            </w:r>
            <w:smartTag w:uri="urn:schemas-microsoft-com:office:smarttags" w:element="metricconverter">
              <w:smartTagPr>
                <w:attr w:name="ProductID" w:val="0,250 кг"/>
              </w:smartTagPr>
              <w:r w:rsidRPr="0019263D">
                <w:t>0,250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Кальциевая селитра </w:t>
            </w:r>
            <w:smartTag w:uri="urn:schemas-microsoft-com:office:smarttags" w:element="metricconverter">
              <w:smartTagPr>
                <w:attr w:name="ProductID" w:val="0,250 кг"/>
              </w:smartTagPr>
              <w:r w:rsidRPr="0019263D">
                <w:t>0,250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Калийная селитра </w:t>
            </w:r>
            <w:smartTag w:uri="urn:schemas-microsoft-com:office:smarttags" w:element="metricconverter">
              <w:smartTagPr>
                <w:attr w:name="ProductID" w:val="0,250 кг"/>
              </w:smartTagPr>
              <w:r w:rsidRPr="0019263D">
                <w:t>0,250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Сульфат аммония </w:t>
            </w:r>
            <w:smartTag w:uri="urn:schemas-microsoft-com:office:smarttags" w:element="metricconverter">
              <w:smartTagPr>
                <w:attr w:name="ProductID" w:val="0,250 кг"/>
              </w:smartTagPr>
              <w:r w:rsidRPr="0019263D">
                <w:t>0,250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Суперфосфат гранулированный </w:t>
            </w:r>
            <w:smartTag w:uri="urn:schemas-microsoft-com:office:smarttags" w:element="metricconverter">
              <w:smartTagPr>
                <w:attr w:name="ProductID" w:val="0,250 кг"/>
              </w:smartTagPr>
              <w:r w:rsidRPr="0019263D">
                <w:t>0,250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>Суперфосфат двойной гранул</w:t>
            </w:r>
            <w:r w:rsidRPr="0019263D">
              <w:t>и</w:t>
            </w:r>
            <w:r w:rsidRPr="0019263D">
              <w:t xml:space="preserve">рованный </w:t>
            </w:r>
            <w:smartTag w:uri="urn:schemas-microsoft-com:office:smarttags" w:element="metricconverter">
              <w:smartTagPr>
                <w:attr w:name="ProductID" w:val="0,250 кг"/>
              </w:smartTagPr>
              <w:r w:rsidRPr="0019263D">
                <w:t>0,250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lastRenderedPageBreak/>
              <w:t xml:space="preserve">Фосфоритная мука </w:t>
            </w:r>
            <w:smartTag w:uri="urn:schemas-microsoft-com:office:smarttags" w:element="metricconverter">
              <w:smartTagPr>
                <w:attr w:name="ProductID" w:val="0,250 кг"/>
              </w:smartTagPr>
              <w:r w:rsidRPr="0019263D">
                <w:t>0,250 кг</w:t>
              </w:r>
            </w:smartTag>
          </w:p>
        </w:tc>
        <w:tc>
          <w:tcPr>
            <w:tcW w:w="850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lastRenderedPageBreak/>
              <w:t>Д/Р</w:t>
            </w:r>
          </w:p>
        </w:tc>
        <w:tc>
          <w:tcPr>
            <w:tcW w:w="992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 xml:space="preserve">Д/Р </w:t>
            </w:r>
          </w:p>
        </w:tc>
        <w:tc>
          <w:tcPr>
            <w:tcW w:w="993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Д/Р</w:t>
            </w:r>
          </w:p>
        </w:tc>
        <w:tc>
          <w:tcPr>
            <w:tcW w:w="1451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</w:pPr>
          </w:p>
        </w:tc>
      </w:tr>
      <w:tr w:rsidR="000624E3" w:rsidRPr="0019263D" w:rsidTr="000624E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624E3" w:rsidRPr="0019263D" w:rsidRDefault="000624E3" w:rsidP="000624E3">
            <w:pPr>
              <w:pStyle w:val="2"/>
              <w:widowControl/>
              <w:numPr>
                <w:ilvl w:val="1"/>
                <w:numId w:val="1"/>
              </w:numPr>
              <w:autoSpaceDE/>
              <w:autoSpaceDN/>
              <w:adjustRightInd/>
              <w:spacing w:after="0" w:line="240" w:lineRule="auto"/>
              <w:jc w:val="center"/>
            </w:pPr>
          </w:p>
        </w:tc>
        <w:tc>
          <w:tcPr>
            <w:tcW w:w="5387" w:type="dxa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>Набор № 19 ОС «Углеводор</w:t>
            </w:r>
            <w:r w:rsidRPr="0019263D">
              <w:t>о</w:t>
            </w:r>
            <w:r w:rsidRPr="0019263D">
              <w:t>ды»</w:t>
            </w:r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Бензин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19263D">
                <w:t>0,100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Бензол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19263D">
                <w:t>0,050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Гексан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19263D">
                <w:t>0,050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Нефть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19263D">
                <w:t>0,050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Толуол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19263D">
                <w:t>0,050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Циклогексан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19263D">
                <w:t>0,050 кг</w:t>
              </w:r>
            </w:smartTag>
          </w:p>
        </w:tc>
        <w:tc>
          <w:tcPr>
            <w:tcW w:w="850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</w:t>
            </w:r>
          </w:p>
        </w:tc>
        <w:tc>
          <w:tcPr>
            <w:tcW w:w="992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</w:t>
            </w:r>
          </w:p>
        </w:tc>
        <w:tc>
          <w:tcPr>
            <w:tcW w:w="993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</w:t>
            </w:r>
          </w:p>
        </w:tc>
        <w:tc>
          <w:tcPr>
            <w:tcW w:w="1451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</w:pPr>
          </w:p>
        </w:tc>
      </w:tr>
      <w:tr w:rsidR="000624E3" w:rsidRPr="0019263D" w:rsidTr="000624E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624E3" w:rsidRPr="0019263D" w:rsidRDefault="000624E3" w:rsidP="000624E3">
            <w:pPr>
              <w:pStyle w:val="2"/>
              <w:widowControl/>
              <w:numPr>
                <w:ilvl w:val="1"/>
                <w:numId w:val="1"/>
              </w:numPr>
              <w:autoSpaceDE/>
              <w:autoSpaceDN/>
              <w:adjustRightInd/>
              <w:spacing w:after="0" w:line="240" w:lineRule="auto"/>
              <w:jc w:val="center"/>
            </w:pPr>
          </w:p>
        </w:tc>
        <w:tc>
          <w:tcPr>
            <w:tcW w:w="5387" w:type="dxa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>Набор № 20 ОС «Кислородс</w:t>
            </w:r>
            <w:r w:rsidRPr="0019263D">
              <w:t>о</w:t>
            </w:r>
            <w:r w:rsidRPr="0019263D">
              <w:t>держащие органические вещ</w:t>
            </w:r>
            <w:r w:rsidRPr="0019263D">
              <w:t>е</w:t>
            </w:r>
            <w:r w:rsidRPr="0019263D">
              <w:t>ства»</w:t>
            </w:r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Ацетон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19263D">
                <w:t>0,100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Глицерин </w:t>
            </w:r>
            <w:smartTag w:uri="urn:schemas-microsoft-com:office:smarttags" w:element="metricconverter">
              <w:smartTagPr>
                <w:attr w:name="ProductID" w:val="0,200 кг"/>
              </w:smartTagPr>
              <w:r w:rsidRPr="0019263D">
                <w:t>0,200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Диэтиловый эфир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19263D">
                <w:t>0,100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Спирт н-бутиловый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19263D">
                <w:t>0,100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Спирт изоамиловый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19263D">
                <w:t>0,100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Спирт изобутиловый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19263D">
                <w:t>0,100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Спирт этиловый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19263D">
                <w:t>0,050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Фенол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19263D">
                <w:t>0,050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Формалин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19263D">
                <w:t>0,100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Этиленгликоль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19263D">
                <w:t>0,050 кг</w:t>
              </w:r>
            </w:smartTag>
          </w:p>
        </w:tc>
        <w:tc>
          <w:tcPr>
            <w:tcW w:w="850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</w:t>
            </w:r>
          </w:p>
        </w:tc>
        <w:tc>
          <w:tcPr>
            <w:tcW w:w="992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</w:t>
            </w:r>
          </w:p>
        </w:tc>
        <w:tc>
          <w:tcPr>
            <w:tcW w:w="993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</w:t>
            </w:r>
          </w:p>
        </w:tc>
        <w:tc>
          <w:tcPr>
            <w:tcW w:w="1451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</w:pPr>
          </w:p>
        </w:tc>
      </w:tr>
      <w:tr w:rsidR="000624E3" w:rsidRPr="0019263D" w:rsidTr="000624E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624E3" w:rsidRPr="0019263D" w:rsidRDefault="000624E3" w:rsidP="000624E3">
            <w:pPr>
              <w:pStyle w:val="2"/>
              <w:widowControl/>
              <w:numPr>
                <w:ilvl w:val="1"/>
                <w:numId w:val="1"/>
              </w:numPr>
              <w:autoSpaceDE/>
              <w:autoSpaceDN/>
              <w:adjustRightInd/>
              <w:spacing w:after="0" w:line="240" w:lineRule="auto"/>
              <w:jc w:val="center"/>
            </w:pPr>
          </w:p>
        </w:tc>
        <w:tc>
          <w:tcPr>
            <w:tcW w:w="5387" w:type="dxa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>Набор № 21 ОС «Кислоты орган</w:t>
            </w:r>
            <w:r w:rsidRPr="0019263D">
              <w:t>и</w:t>
            </w:r>
            <w:r w:rsidRPr="0019263D">
              <w:t>ческие»</w:t>
            </w:r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Кислота аминоуксусная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19263D">
                <w:t>0,050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Кислота бензойная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19263D">
                <w:t>0,050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Кислота олеиновая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19263D">
                <w:t>0,050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Кислота пальмитиновая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19263D">
                <w:t>0,050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Кислота стеариновая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19263D">
                <w:t>0,050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Кислота уксусная </w:t>
            </w:r>
            <w:smartTag w:uri="urn:schemas-microsoft-com:office:smarttags" w:element="metricconverter">
              <w:smartTagPr>
                <w:attr w:name="ProductID" w:val="0,200 кг"/>
              </w:smartTagPr>
              <w:r w:rsidRPr="0019263D">
                <w:t>0,200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Кислота бутановая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19263D">
                <w:t>0,050 кг</w:t>
              </w:r>
            </w:smartTag>
          </w:p>
        </w:tc>
        <w:tc>
          <w:tcPr>
            <w:tcW w:w="850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Д/Р</w:t>
            </w:r>
          </w:p>
        </w:tc>
        <w:tc>
          <w:tcPr>
            <w:tcW w:w="992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Д/Р</w:t>
            </w:r>
          </w:p>
        </w:tc>
        <w:tc>
          <w:tcPr>
            <w:tcW w:w="993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Д/Р</w:t>
            </w:r>
          </w:p>
        </w:tc>
        <w:tc>
          <w:tcPr>
            <w:tcW w:w="1451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</w:pPr>
          </w:p>
        </w:tc>
      </w:tr>
      <w:tr w:rsidR="000624E3" w:rsidRPr="0019263D" w:rsidTr="000624E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624E3" w:rsidRPr="0019263D" w:rsidRDefault="000624E3" w:rsidP="000624E3">
            <w:pPr>
              <w:pStyle w:val="2"/>
              <w:widowControl/>
              <w:numPr>
                <w:ilvl w:val="1"/>
                <w:numId w:val="1"/>
              </w:numPr>
              <w:autoSpaceDE/>
              <w:autoSpaceDN/>
              <w:adjustRightInd/>
              <w:spacing w:after="0" w:line="240" w:lineRule="auto"/>
              <w:jc w:val="center"/>
            </w:pPr>
          </w:p>
        </w:tc>
        <w:tc>
          <w:tcPr>
            <w:tcW w:w="5387" w:type="dxa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>Набор № 22 ОС «Углеводы. Ам</w:t>
            </w:r>
            <w:r w:rsidRPr="0019263D">
              <w:t>и</w:t>
            </w:r>
            <w:r w:rsidRPr="0019263D">
              <w:t>ны»</w:t>
            </w:r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Анилин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19263D">
                <w:t>0,050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Анилин гидрохлорид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19263D">
                <w:t>0,050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Д-глюкоза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19263D">
                <w:t>0,050 кг</w:t>
              </w:r>
            </w:smartTag>
          </w:p>
        </w:tc>
        <w:tc>
          <w:tcPr>
            <w:tcW w:w="850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</w:t>
            </w:r>
          </w:p>
        </w:tc>
        <w:tc>
          <w:tcPr>
            <w:tcW w:w="992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</w:t>
            </w:r>
          </w:p>
        </w:tc>
        <w:tc>
          <w:tcPr>
            <w:tcW w:w="993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</w:t>
            </w:r>
          </w:p>
        </w:tc>
        <w:tc>
          <w:tcPr>
            <w:tcW w:w="1451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</w:pPr>
          </w:p>
        </w:tc>
      </w:tr>
      <w:tr w:rsidR="000624E3" w:rsidRPr="0019263D" w:rsidTr="000624E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624E3" w:rsidRPr="0019263D" w:rsidRDefault="000624E3" w:rsidP="000624E3">
            <w:pPr>
              <w:pStyle w:val="2"/>
              <w:widowControl/>
              <w:numPr>
                <w:ilvl w:val="1"/>
                <w:numId w:val="1"/>
              </w:numPr>
              <w:autoSpaceDE/>
              <w:autoSpaceDN/>
              <w:adjustRightInd/>
              <w:spacing w:after="0" w:line="240" w:lineRule="auto"/>
              <w:jc w:val="center"/>
            </w:pPr>
          </w:p>
        </w:tc>
        <w:tc>
          <w:tcPr>
            <w:tcW w:w="5387" w:type="dxa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>Набор № 23 ОС «Образцы орган</w:t>
            </w:r>
            <w:r w:rsidRPr="0019263D">
              <w:t>и</w:t>
            </w:r>
            <w:r w:rsidRPr="0019263D">
              <w:t>ческих веществ»</w:t>
            </w:r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Гексахлорбензол техн.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19263D">
                <w:t>0,050 кг</w:t>
              </w:r>
            </w:smartTag>
          </w:p>
        </w:tc>
        <w:tc>
          <w:tcPr>
            <w:tcW w:w="850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</w:t>
            </w:r>
          </w:p>
        </w:tc>
        <w:tc>
          <w:tcPr>
            <w:tcW w:w="992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</w:t>
            </w:r>
          </w:p>
        </w:tc>
        <w:tc>
          <w:tcPr>
            <w:tcW w:w="993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</w:t>
            </w:r>
          </w:p>
        </w:tc>
        <w:tc>
          <w:tcPr>
            <w:tcW w:w="1451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</w:pPr>
          </w:p>
        </w:tc>
      </w:tr>
      <w:tr w:rsidR="000624E3" w:rsidRPr="0019263D" w:rsidTr="000624E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624E3" w:rsidRPr="0019263D" w:rsidRDefault="000624E3" w:rsidP="000624E3">
            <w:pPr>
              <w:pStyle w:val="2"/>
              <w:widowControl/>
              <w:numPr>
                <w:ilvl w:val="1"/>
                <w:numId w:val="1"/>
              </w:numPr>
              <w:autoSpaceDE/>
              <w:autoSpaceDN/>
              <w:adjustRightInd/>
              <w:spacing w:after="0" w:line="240" w:lineRule="auto"/>
              <w:jc w:val="center"/>
            </w:pPr>
          </w:p>
        </w:tc>
        <w:tc>
          <w:tcPr>
            <w:tcW w:w="5387" w:type="dxa"/>
          </w:tcPr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>Набор № 24 ОС «Материалы»</w:t>
            </w:r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Активированный уголь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19263D">
                <w:t>0,100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Вазелин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19263D">
                <w:t>0,050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Кальция карбид </w:t>
            </w:r>
            <w:smartTag w:uri="urn:schemas-microsoft-com:office:smarttags" w:element="metricconverter">
              <w:smartTagPr>
                <w:attr w:name="ProductID" w:val="0,200 кг"/>
              </w:smartTagPr>
              <w:r w:rsidRPr="0019263D">
                <w:t>0,200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Кальция карбонат (мрамор) </w:t>
            </w:r>
            <w:smartTag w:uri="urn:schemas-microsoft-com:office:smarttags" w:element="metricconverter">
              <w:smartTagPr>
                <w:attr w:name="ProductID" w:val="0,500 кг"/>
              </w:smartTagPr>
              <w:r w:rsidRPr="0019263D">
                <w:t>0,500 кг</w:t>
              </w:r>
            </w:smartTag>
          </w:p>
          <w:p w:rsidR="000624E3" w:rsidRPr="0019263D" w:rsidRDefault="000624E3" w:rsidP="000624E3">
            <w:pPr>
              <w:pStyle w:val="2"/>
              <w:spacing w:after="0" w:line="240" w:lineRule="auto"/>
            </w:pPr>
            <w:r w:rsidRPr="0019263D">
              <w:t xml:space="preserve">Парафин </w:t>
            </w:r>
            <w:smartTag w:uri="urn:schemas-microsoft-com:office:smarttags" w:element="metricconverter">
              <w:smartTagPr>
                <w:attr w:name="ProductID" w:val="0,200 кг"/>
              </w:smartTagPr>
              <w:r w:rsidRPr="0019263D">
                <w:t>0,200 кг</w:t>
              </w:r>
            </w:smartTag>
            <w:r w:rsidRPr="0019263D">
              <w:t>.</w:t>
            </w:r>
          </w:p>
        </w:tc>
        <w:tc>
          <w:tcPr>
            <w:tcW w:w="850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</w:t>
            </w:r>
          </w:p>
        </w:tc>
        <w:tc>
          <w:tcPr>
            <w:tcW w:w="992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</w:t>
            </w:r>
          </w:p>
        </w:tc>
        <w:tc>
          <w:tcPr>
            <w:tcW w:w="993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19263D">
              <w:rPr>
                <w:b/>
                <w:bCs/>
              </w:rPr>
              <w:t>Д</w:t>
            </w:r>
          </w:p>
        </w:tc>
        <w:tc>
          <w:tcPr>
            <w:tcW w:w="1451" w:type="dxa"/>
          </w:tcPr>
          <w:p w:rsidR="000624E3" w:rsidRPr="0019263D" w:rsidRDefault="000624E3" w:rsidP="000624E3">
            <w:pPr>
              <w:pStyle w:val="2"/>
              <w:spacing w:after="0" w:line="240" w:lineRule="auto"/>
              <w:jc w:val="center"/>
            </w:pPr>
          </w:p>
        </w:tc>
      </w:tr>
    </w:tbl>
    <w:p w:rsidR="000624E3" w:rsidRPr="000624E3" w:rsidRDefault="000624E3" w:rsidP="000624E3">
      <w:pPr>
        <w:ind w:firstLine="567"/>
        <w:jc w:val="both"/>
        <w:rPr>
          <w:sz w:val="24"/>
          <w:szCs w:val="24"/>
        </w:rPr>
      </w:pPr>
      <w:r w:rsidRPr="000624E3">
        <w:rPr>
          <w:sz w:val="24"/>
          <w:szCs w:val="24"/>
        </w:rPr>
        <w:t>Для характеристики количественных показателей используются следующие символические об</w:t>
      </w:r>
      <w:r w:rsidRPr="000624E3">
        <w:rPr>
          <w:sz w:val="24"/>
          <w:szCs w:val="24"/>
        </w:rPr>
        <w:t>о</w:t>
      </w:r>
      <w:r w:rsidRPr="000624E3">
        <w:rPr>
          <w:sz w:val="24"/>
          <w:szCs w:val="24"/>
        </w:rPr>
        <w:t>значения:</w:t>
      </w:r>
    </w:p>
    <w:p w:rsidR="000624E3" w:rsidRPr="000624E3" w:rsidRDefault="000624E3" w:rsidP="000624E3">
      <w:pPr>
        <w:ind w:left="1418" w:right="1418" w:firstLine="720"/>
        <w:rPr>
          <w:sz w:val="24"/>
          <w:szCs w:val="24"/>
        </w:rPr>
      </w:pPr>
    </w:p>
    <w:p w:rsidR="000624E3" w:rsidRPr="000624E3" w:rsidRDefault="000624E3" w:rsidP="000624E3">
      <w:pPr>
        <w:pStyle w:val="2"/>
        <w:spacing w:line="240" w:lineRule="auto"/>
        <w:rPr>
          <w:sz w:val="24"/>
          <w:szCs w:val="24"/>
        </w:rPr>
      </w:pPr>
      <w:r w:rsidRPr="000624E3">
        <w:rPr>
          <w:b/>
          <w:bCs/>
          <w:sz w:val="24"/>
          <w:szCs w:val="24"/>
        </w:rPr>
        <w:t>Д</w:t>
      </w:r>
      <w:r w:rsidRPr="000624E3">
        <w:rPr>
          <w:sz w:val="24"/>
          <w:szCs w:val="24"/>
        </w:rPr>
        <w:t xml:space="preserve"> – демонстрационные пособия, приобретаются в одном экземпляре.</w:t>
      </w:r>
    </w:p>
    <w:p w:rsidR="000624E3" w:rsidRPr="000624E3" w:rsidRDefault="000624E3" w:rsidP="000624E3">
      <w:pPr>
        <w:pStyle w:val="2"/>
        <w:spacing w:line="240" w:lineRule="auto"/>
        <w:rPr>
          <w:sz w:val="24"/>
          <w:szCs w:val="24"/>
        </w:rPr>
      </w:pPr>
      <w:r w:rsidRPr="000624E3">
        <w:rPr>
          <w:b/>
          <w:bCs/>
          <w:sz w:val="24"/>
          <w:szCs w:val="24"/>
        </w:rPr>
        <w:t>Р</w:t>
      </w:r>
      <w:r w:rsidRPr="000624E3">
        <w:rPr>
          <w:sz w:val="24"/>
          <w:szCs w:val="24"/>
        </w:rPr>
        <w:t xml:space="preserve"> – раздаточное оборудование, приобретается – 1 экземпляр на 2-х учащихся в основной и старшей школе при базовом изучении предмета и 1 экземпляр на каждого ученика в профил</w:t>
      </w:r>
      <w:r w:rsidRPr="000624E3">
        <w:rPr>
          <w:sz w:val="24"/>
          <w:szCs w:val="24"/>
        </w:rPr>
        <w:t>ь</w:t>
      </w:r>
      <w:r w:rsidRPr="000624E3">
        <w:rPr>
          <w:sz w:val="24"/>
          <w:szCs w:val="24"/>
        </w:rPr>
        <w:t>ных классах.</w:t>
      </w:r>
    </w:p>
    <w:p w:rsidR="000624E3" w:rsidRPr="000624E3" w:rsidRDefault="000624E3" w:rsidP="000624E3">
      <w:pPr>
        <w:pStyle w:val="2"/>
        <w:spacing w:line="240" w:lineRule="auto"/>
        <w:rPr>
          <w:sz w:val="24"/>
          <w:szCs w:val="24"/>
        </w:rPr>
      </w:pPr>
      <w:r w:rsidRPr="000624E3">
        <w:rPr>
          <w:sz w:val="24"/>
          <w:szCs w:val="24"/>
        </w:rPr>
        <w:t>Наборы химических реактивов</w:t>
      </w:r>
      <w:r w:rsidRPr="000624E3">
        <w:rPr>
          <w:sz w:val="24"/>
          <w:szCs w:val="24"/>
          <w:vertAlign w:val="superscript"/>
        </w:rPr>
        <w:t>*</w:t>
      </w:r>
      <w:r w:rsidRPr="000624E3">
        <w:rPr>
          <w:sz w:val="24"/>
          <w:szCs w:val="24"/>
        </w:rPr>
        <w:t xml:space="preserve"> приобретаются из расчета 1 набор для демонстрационных оп</w:t>
      </w:r>
      <w:r w:rsidRPr="000624E3">
        <w:rPr>
          <w:sz w:val="24"/>
          <w:szCs w:val="24"/>
        </w:rPr>
        <w:t>ы</w:t>
      </w:r>
      <w:r w:rsidRPr="000624E3">
        <w:rPr>
          <w:sz w:val="24"/>
          <w:szCs w:val="24"/>
        </w:rPr>
        <w:t xml:space="preserve">тов и ученического эксперимента. Они имеют обозначе6ния </w:t>
      </w:r>
      <w:r w:rsidRPr="000624E3">
        <w:rPr>
          <w:b/>
          <w:bCs/>
          <w:sz w:val="24"/>
          <w:szCs w:val="24"/>
        </w:rPr>
        <w:t>Д/Р</w:t>
      </w:r>
      <w:r w:rsidRPr="000624E3">
        <w:rPr>
          <w:sz w:val="24"/>
          <w:szCs w:val="24"/>
        </w:rPr>
        <w:t>.</w:t>
      </w:r>
    </w:p>
    <w:p w:rsidR="000624E3" w:rsidRPr="000624E3" w:rsidRDefault="000624E3" w:rsidP="000624E3">
      <w:pPr>
        <w:ind w:firstLine="567"/>
        <w:jc w:val="both"/>
        <w:rPr>
          <w:sz w:val="24"/>
          <w:szCs w:val="24"/>
        </w:rPr>
      </w:pPr>
    </w:p>
    <w:p w:rsidR="000624E3" w:rsidRDefault="000624E3" w:rsidP="000624E3">
      <w:pPr>
        <w:ind w:firstLine="567"/>
        <w:jc w:val="both"/>
        <w:rPr>
          <w:sz w:val="22"/>
          <w:szCs w:val="24"/>
        </w:rPr>
      </w:pPr>
    </w:p>
    <w:sectPr w:rsidR="000624E3" w:rsidSect="000624E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3FB" w:rsidRDefault="004E13FB" w:rsidP="000624E3">
      <w:r>
        <w:separator/>
      </w:r>
    </w:p>
  </w:endnote>
  <w:endnote w:type="continuationSeparator" w:id="1">
    <w:p w:rsidR="004E13FB" w:rsidRDefault="004E13FB" w:rsidP="00062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3FB" w:rsidRDefault="004E13FB" w:rsidP="000624E3">
      <w:r>
        <w:separator/>
      </w:r>
    </w:p>
  </w:footnote>
  <w:footnote w:type="continuationSeparator" w:id="1">
    <w:p w:rsidR="004E13FB" w:rsidRDefault="004E13FB" w:rsidP="000624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A5068"/>
    <w:multiLevelType w:val="multilevel"/>
    <w:tmpl w:val="147E784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4E3"/>
    <w:rsid w:val="000624E3"/>
    <w:rsid w:val="004E13FB"/>
    <w:rsid w:val="006C65B0"/>
    <w:rsid w:val="00C12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624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62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624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2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24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24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1103</Words>
  <Characters>6292</Characters>
  <Application>Microsoft Office Word</Application>
  <DocSecurity>0</DocSecurity>
  <Lines>52</Lines>
  <Paragraphs>14</Paragraphs>
  <ScaleCrop>false</ScaleCrop>
  <Company>*</Company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2013-12-22T06:43:00Z</dcterms:created>
  <dcterms:modified xsi:type="dcterms:W3CDTF">2013-12-22T06:51:00Z</dcterms:modified>
</cp:coreProperties>
</file>